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CC" w:rsidRDefault="007A12CC" w:rsidP="007A12CC">
      <w:pPr>
        <w:pStyle w:val="SemEspaamento"/>
      </w:pPr>
    </w:p>
    <w:p w:rsidR="007A12CC" w:rsidRDefault="007A12CC" w:rsidP="007A12CC">
      <w:pPr>
        <w:ind w:right="-376"/>
        <w:jc w:val="center"/>
        <w:rPr>
          <w:rFonts w:ascii="Tahoma" w:hAnsi="Tahoma" w:cs="Tahoma"/>
          <w:b/>
          <w:sz w:val="20"/>
          <w:u w:val="single"/>
        </w:rPr>
      </w:pPr>
      <w:r w:rsidRPr="005172A4">
        <w:rPr>
          <w:rFonts w:ascii="Tahoma" w:hAnsi="Tahoma" w:cs="Tahoma"/>
          <w:b/>
          <w:sz w:val="20"/>
          <w:u w:val="single"/>
        </w:rPr>
        <w:t>AVISO DE LICITAÇÃO</w:t>
      </w:r>
    </w:p>
    <w:p w:rsidR="007A12CC" w:rsidRPr="005172A4" w:rsidRDefault="007A12CC" w:rsidP="007A12CC">
      <w:pPr>
        <w:pStyle w:val="SemEspaamento"/>
      </w:pPr>
    </w:p>
    <w:p w:rsidR="007A12CC" w:rsidRDefault="007A12CC" w:rsidP="007A12CC">
      <w:pPr>
        <w:ind w:right="-376"/>
        <w:jc w:val="center"/>
        <w:rPr>
          <w:rFonts w:ascii="Tahoma" w:hAnsi="Tahoma" w:cs="Tahoma"/>
          <w:b/>
          <w:sz w:val="20"/>
        </w:rPr>
      </w:pPr>
      <w:r>
        <w:rPr>
          <w:rFonts w:ascii="Tahoma" w:hAnsi="Tahoma" w:cs="Tahoma"/>
          <w:b/>
          <w:sz w:val="20"/>
        </w:rPr>
        <w:t>Pregão Presencial nº. 056/2017.</w:t>
      </w:r>
    </w:p>
    <w:p w:rsidR="007A12CC" w:rsidRPr="00CE0718" w:rsidRDefault="007A12CC" w:rsidP="007A12C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A12CC" w:rsidRPr="005172A4" w:rsidRDefault="007A12CC" w:rsidP="007A12CC">
      <w:pPr>
        <w:pStyle w:val="SemEspaamento"/>
      </w:pPr>
      <w:r w:rsidRPr="005172A4">
        <w:t xml:space="preserve">  </w:t>
      </w:r>
    </w:p>
    <w:p w:rsidR="007A12CC" w:rsidRDefault="007A12CC" w:rsidP="007A12C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001754BD">
        <w:rPr>
          <w:rFonts w:ascii="Tahoma" w:hAnsi="Tahoma" w:cs="Tahoma"/>
          <w:sz w:val="20"/>
        </w:rPr>
        <w:t xml:space="preserve">o registro de preços para possível contratação de empresa especializada no fornecimento de bolo de aniversário, brinquedos, artesanatos, para festividades de aniversário do município, dia das </w:t>
      </w:r>
      <w:r w:rsidR="008F1284">
        <w:rPr>
          <w:rFonts w:ascii="Tahoma" w:hAnsi="Tahoma" w:cs="Tahoma"/>
          <w:sz w:val="20"/>
        </w:rPr>
        <w:t>c</w:t>
      </w:r>
      <w:r w:rsidR="001754BD">
        <w:rPr>
          <w:rFonts w:ascii="Tahoma" w:hAnsi="Tahoma" w:cs="Tahoma"/>
          <w:sz w:val="20"/>
        </w:rPr>
        <w:t>rianças</w:t>
      </w:r>
      <w:r w:rsidR="00252ACC">
        <w:rPr>
          <w:rFonts w:ascii="Tahoma" w:hAnsi="Tahoma" w:cs="Tahoma"/>
          <w:sz w:val="20"/>
        </w:rPr>
        <w:t xml:space="preserve"> e</w:t>
      </w:r>
      <w:r w:rsidR="001754BD">
        <w:rPr>
          <w:rFonts w:ascii="Tahoma" w:hAnsi="Tahoma" w:cs="Tahoma"/>
          <w:sz w:val="20"/>
        </w:rPr>
        <w:t xml:space="preserve"> dia dos professores</w:t>
      </w:r>
      <w:r w:rsidR="00252ACC">
        <w:rPr>
          <w:rFonts w:ascii="Tahoma" w:hAnsi="Tahoma" w:cs="Tahoma"/>
          <w:sz w:val="20"/>
        </w:rPr>
        <w:t>, conforme solicitação da Secretaria de Educação</w:t>
      </w:r>
      <w:r w:rsidR="00E71EA8">
        <w:rPr>
          <w:rFonts w:ascii="Tahoma" w:hAnsi="Tahoma" w:cs="Tahoma"/>
          <w:sz w:val="20"/>
        </w:rPr>
        <w:t xml:space="preserve"> E Secretaria de Assistência Social</w:t>
      </w:r>
      <w:r>
        <w:rPr>
          <w:rFonts w:ascii="Tahoma" w:hAnsi="Tahoma" w:cs="Tahoma"/>
          <w:sz w:val="20"/>
        </w:rPr>
        <w:t>.</w:t>
      </w:r>
    </w:p>
    <w:p w:rsidR="007A12CC" w:rsidRPr="004624D1" w:rsidRDefault="007A12CC" w:rsidP="007A12C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18/09/2017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 xml:space="preserve">O valor total estimado para tal aquisição </w:t>
      </w:r>
      <w:r w:rsidRPr="004624D1">
        <w:rPr>
          <w:rFonts w:ascii="Tahoma" w:hAnsi="Tahoma" w:cs="Tahoma"/>
          <w:sz w:val="20"/>
          <w:szCs w:val="20"/>
        </w:rPr>
        <w:t>será de</w:t>
      </w:r>
      <w:r w:rsidRPr="004624D1">
        <w:rPr>
          <w:rFonts w:ascii="Tahoma" w:hAnsi="Tahoma" w:cs="Tahoma"/>
          <w:b/>
          <w:sz w:val="20"/>
          <w:szCs w:val="20"/>
        </w:rPr>
        <w:t xml:space="preserve"> R$ </w:t>
      </w:r>
      <w:r w:rsidR="00287992" w:rsidRPr="004624D1">
        <w:rPr>
          <w:rFonts w:ascii="Tahoma" w:hAnsi="Tahoma" w:cs="Tahoma"/>
          <w:b/>
          <w:sz w:val="20"/>
          <w:szCs w:val="20"/>
        </w:rPr>
        <w:t>32.733,80</w:t>
      </w:r>
      <w:r w:rsidRPr="004624D1">
        <w:rPr>
          <w:rFonts w:ascii="Tahoma" w:hAnsi="Tahoma" w:cs="Tahoma"/>
          <w:sz w:val="20"/>
          <w:szCs w:val="20"/>
        </w:rPr>
        <w:t xml:space="preserve"> (trinta e </w:t>
      </w:r>
      <w:r w:rsidR="00287992" w:rsidRPr="004624D1">
        <w:rPr>
          <w:rFonts w:ascii="Tahoma" w:hAnsi="Tahoma" w:cs="Tahoma"/>
          <w:sz w:val="20"/>
          <w:szCs w:val="20"/>
        </w:rPr>
        <w:t>dois</w:t>
      </w:r>
      <w:r w:rsidRPr="004624D1">
        <w:rPr>
          <w:rFonts w:ascii="Tahoma" w:hAnsi="Tahoma" w:cs="Tahoma"/>
          <w:sz w:val="20"/>
          <w:szCs w:val="20"/>
        </w:rPr>
        <w:t xml:space="preserve"> mil </w:t>
      </w:r>
      <w:r w:rsidR="00287992" w:rsidRPr="004624D1">
        <w:rPr>
          <w:rFonts w:ascii="Tahoma" w:hAnsi="Tahoma" w:cs="Tahoma"/>
          <w:sz w:val="20"/>
          <w:szCs w:val="20"/>
        </w:rPr>
        <w:t>setecentos e trinta e três reais</w:t>
      </w:r>
      <w:r w:rsidRPr="004624D1">
        <w:rPr>
          <w:rFonts w:ascii="Tahoma" w:hAnsi="Tahoma" w:cs="Tahoma"/>
          <w:sz w:val="20"/>
          <w:szCs w:val="20"/>
        </w:rPr>
        <w:t xml:space="preserve"> e noventa e oito centavos).</w:t>
      </w:r>
    </w:p>
    <w:p w:rsidR="007A12CC" w:rsidRDefault="007A12CC" w:rsidP="007A12C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7A12CC" w:rsidRDefault="007A12CC" w:rsidP="007A12C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A12CC" w:rsidRPr="005172A4" w:rsidRDefault="007A12CC" w:rsidP="007A12CC">
      <w:pPr>
        <w:ind w:right="-376"/>
        <w:jc w:val="both"/>
        <w:rPr>
          <w:rFonts w:ascii="Tahoma" w:hAnsi="Tahoma" w:cs="Tahoma"/>
          <w:sz w:val="20"/>
        </w:rPr>
      </w:pPr>
    </w:p>
    <w:p w:rsidR="007A12CC" w:rsidRPr="005172A4" w:rsidRDefault="007A12CC" w:rsidP="007A12CC">
      <w:pPr>
        <w:ind w:right="-376"/>
        <w:jc w:val="both"/>
        <w:rPr>
          <w:rFonts w:ascii="Tahoma" w:hAnsi="Tahoma" w:cs="Tahoma"/>
          <w:sz w:val="20"/>
        </w:rPr>
      </w:pPr>
    </w:p>
    <w:p w:rsidR="007A12CC" w:rsidRPr="005172A4" w:rsidRDefault="007A12CC" w:rsidP="007A12CC">
      <w:pPr>
        <w:ind w:right="-376"/>
        <w:jc w:val="right"/>
        <w:rPr>
          <w:rFonts w:ascii="Tahoma" w:hAnsi="Tahoma" w:cs="Tahoma"/>
          <w:sz w:val="20"/>
        </w:rPr>
      </w:pPr>
      <w:r>
        <w:rPr>
          <w:rFonts w:ascii="Tahoma" w:hAnsi="Tahoma" w:cs="Tahoma"/>
          <w:sz w:val="20"/>
        </w:rPr>
        <w:t>Ribeirão do Pinhal, 04 de setembro de 2017.</w:t>
      </w:r>
    </w:p>
    <w:p w:rsidR="007A12CC" w:rsidRPr="005172A4"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rPr>
      </w:pPr>
    </w:p>
    <w:p w:rsidR="007A12CC" w:rsidRPr="005172A4" w:rsidRDefault="007A12CC" w:rsidP="007A12C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A12CC" w:rsidRPr="005172A4" w:rsidRDefault="007A12CC" w:rsidP="007A12CC">
      <w:pPr>
        <w:spacing w:after="0" w:line="240" w:lineRule="auto"/>
        <w:ind w:right="-374"/>
        <w:jc w:val="center"/>
        <w:rPr>
          <w:rFonts w:ascii="Tahoma" w:hAnsi="Tahoma" w:cs="Tahoma"/>
          <w:b/>
          <w:sz w:val="20"/>
        </w:rPr>
      </w:pPr>
      <w:r w:rsidRPr="005172A4">
        <w:rPr>
          <w:rFonts w:ascii="Tahoma" w:hAnsi="Tahoma" w:cs="Tahoma"/>
          <w:b/>
          <w:sz w:val="20"/>
        </w:rPr>
        <w:t>Pregoeiro Municipal</w:t>
      </w:r>
    </w:p>
    <w:p w:rsidR="007A12CC" w:rsidRPr="005172A4"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rPr>
      </w:pPr>
    </w:p>
    <w:p w:rsidR="007A12CC" w:rsidRDefault="007A12CC" w:rsidP="007A12CC">
      <w:pPr>
        <w:ind w:right="-376"/>
        <w:jc w:val="center"/>
        <w:rPr>
          <w:rFonts w:ascii="Tahoma" w:hAnsi="Tahoma" w:cs="Tahoma"/>
          <w:b/>
          <w:sz w:val="20"/>
        </w:rPr>
      </w:pPr>
    </w:p>
    <w:p w:rsidR="007A12CC" w:rsidRDefault="007A12CC" w:rsidP="007A12CC">
      <w:pPr>
        <w:ind w:right="-376"/>
        <w:jc w:val="center"/>
        <w:rPr>
          <w:rFonts w:ascii="Tahoma" w:hAnsi="Tahoma" w:cs="Tahoma"/>
          <w:b/>
          <w:sz w:val="20"/>
        </w:rPr>
      </w:pPr>
    </w:p>
    <w:p w:rsidR="007A12CC" w:rsidRPr="005172A4" w:rsidRDefault="007A12CC" w:rsidP="007A12C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056/2017.</w:t>
      </w:r>
    </w:p>
    <w:p w:rsidR="007A12CC" w:rsidRPr="005172A4" w:rsidRDefault="007A12CC" w:rsidP="007A12C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A12CC" w:rsidRPr="005172A4" w:rsidRDefault="007A12CC" w:rsidP="007A12C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A12CC" w:rsidRPr="005172A4" w:rsidRDefault="007A12CC" w:rsidP="007A12CC">
      <w:pPr>
        <w:pStyle w:val="Ttulo8"/>
        <w:ind w:right="-376"/>
        <w:jc w:val="left"/>
        <w:rPr>
          <w:rFonts w:ascii="Tahoma" w:hAnsi="Tahoma" w:cs="Tahoma"/>
          <w:sz w:val="20"/>
        </w:rPr>
      </w:pPr>
    </w:p>
    <w:p w:rsidR="007A12CC" w:rsidRPr="005172A4" w:rsidRDefault="007A12CC" w:rsidP="007A12C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18/09/2017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3C1D3A" w:rsidRDefault="007A12CC" w:rsidP="003C1D3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3C1D3A">
        <w:rPr>
          <w:rFonts w:ascii="Tahoma" w:hAnsi="Tahoma" w:cs="Tahoma"/>
          <w:sz w:val="20"/>
        </w:rPr>
        <w:t>o registro de preços para possível contratação de empresa especializada no fornecimento de bolo de aniversário, brinquedos, artesanatos, para festividades de aniversário do município, dia das crianças e dia dos professores, conforme solicitação da Secretaria de Educação E Secretaria de Assistência Social.</w:t>
      </w:r>
    </w:p>
    <w:p w:rsidR="007A12CC" w:rsidRPr="00E36F93" w:rsidRDefault="007A12CC" w:rsidP="007A12C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A12CC" w:rsidRPr="005172A4" w:rsidRDefault="007A12CC" w:rsidP="007A12C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A12CC" w:rsidRPr="005172A4" w:rsidRDefault="007A12CC" w:rsidP="007A12C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A12CC" w:rsidRPr="005172A4" w:rsidRDefault="007A12CC" w:rsidP="007A12C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18/09/2017.</w:t>
      </w:r>
      <w:r w:rsidRPr="005172A4">
        <w:t xml:space="preserve">   </w:t>
      </w:r>
    </w:p>
    <w:p w:rsidR="007A12CC" w:rsidRPr="005172A4" w:rsidRDefault="007A12CC" w:rsidP="007A12C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A12CC" w:rsidRPr="005172A4" w:rsidRDefault="007A12CC" w:rsidP="007A12CC">
      <w:pPr>
        <w:pStyle w:val="SemEspaamento"/>
      </w:pPr>
    </w:p>
    <w:p w:rsidR="007A12CC" w:rsidRDefault="007A12CC" w:rsidP="009477E0">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252ACC">
        <w:rPr>
          <w:rFonts w:ascii="Tahoma" w:hAnsi="Tahoma" w:cs="Tahoma"/>
          <w:sz w:val="20"/>
        </w:rPr>
        <w:t>o registro de preços para possível contratação de empresa especializada no fornecimento de bolo de aniversário, brinquedos, artesanatos, para festividades de aniversário do município, dia das crianças e dia dos professores, conforme solicitação da Secretaria de Educação</w:t>
      </w:r>
      <w:r>
        <w:rPr>
          <w:rFonts w:ascii="Tahoma" w:hAnsi="Tahoma" w:cs="Tahoma"/>
          <w:sz w:val="20"/>
        </w:rPr>
        <w:t>.</w:t>
      </w:r>
    </w:p>
    <w:p w:rsidR="004624D1" w:rsidRPr="008F1284" w:rsidRDefault="007A12CC" w:rsidP="004624D1">
      <w:pPr>
        <w:ind w:firstLine="708"/>
        <w:jc w:val="both"/>
        <w:rPr>
          <w:rFonts w:ascii="Tahoma" w:hAnsi="Tahoma" w:cs="Tahoma"/>
          <w:sz w:val="20"/>
          <w:szCs w:val="20"/>
        </w:rPr>
      </w:pPr>
      <w:r w:rsidRPr="008F1284">
        <w:rPr>
          <w:rFonts w:ascii="Tahoma" w:hAnsi="Tahoma" w:cs="Tahoma"/>
          <w:sz w:val="20"/>
        </w:rPr>
        <w:t xml:space="preserve"> </w:t>
      </w:r>
      <w:r w:rsidRPr="008F1284">
        <w:rPr>
          <w:rFonts w:ascii="Tahoma" w:hAnsi="Tahoma" w:cs="Tahoma"/>
          <w:sz w:val="20"/>
          <w:szCs w:val="20"/>
        </w:rPr>
        <w:t>O valor total estimado para tal aquisição será de</w:t>
      </w:r>
      <w:r w:rsidRPr="008F1284">
        <w:rPr>
          <w:rFonts w:ascii="Tahoma" w:hAnsi="Tahoma" w:cs="Tahoma"/>
          <w:b/>
          <w:sz w:val="20"/>
          <w:szCs w:val="20"/>
        </w:rPr>
        <w:t xml:space="preserve"> </w:t>
      </w:r>
      <w:r w:rsidR="004624D1" w:rsidRPr="008F1284">
        <w:rPr>
          <w:rFonts w:ascii="Tahoma" w:hAnsi="Tahoma" w:cs="Tahoma"/>
          <w:b/>
          <w:sz w:val="20"/>
          <w:szCs w:val="20"/>
        </w:rPr>
        <w:t>R$ 32.733,80</w:t>
      </w:r>
      <w:r w:rsidR="004624D1" w:rsidRPr="008F1284">
        <w:rPr>
          <w:rFonts w:ascii="Tahoma" w:hAnsi="Tahoma" w:cs="Tahoma"/>
          <w:sz w:val="20"/>
          <w:szCs w:val="20"/>
        </w:rPr>
        <w:t xml:space="preserve"> (trinta e dois mil setecentos e trinta e três reais e noventa e oito centavos).</w:t>
      </w:r>
    </w:p>
    <w:p w:rsidR="001754BD" w:rsidRDefault="001754BD" w:rsidP="007A12CC">
      <w:pPr>
        <w:ind w:firstLine="708"/>
        <w:jc w:val="both"/>
        <w:rPr>
          <w:rFonts w:ascii="Tahoma" w:eastAsiaTheme="minorHAnsi" w:hAnsi="Tahoma" w:cs="Tahoma"/>
          <w:sz w:val="20"/>
        </w:rPr>
      </w:pPr>
      <w:r w:rsidRPr="008F1284">
        <w:rPr>
          <w:rFonts w:ascii="Tahoma" w:hAnsi="Tahoma" w:cs="Tahoma"/>
          <w:sz w:val="20"/>
          <w:szCs w:val="20"/>
        </w:rPr>
        <w:t xml:space="preserve">O bolo confeitado deverá ser entregue no dia </w:t>
      </w:r>
      <w:r w:rsidRPr="008F1284">
        <w:rPr>
          <w:rFonts w:ascii="Tahoma" w:hAnsi="Tahoma" w:cs="Tahoma"/>
          <w:b/>
          <w:sz w:val="20"/>
          <w:szCs w:val="20"/>
        </w:rPr>
        <w:t xml:space="preserve">10/10/2017 até as </w:t>
      </w:r>
      <w:proofErr w:type="gramStart"/>
      <w:r w:rsidRPr="008F1284">
        <w:rPr>
          <w:rFonts w:ascii="Tahoma" w:hAnsi="Tahoma" w:cs="Tahoma"/>
          <w:b/>
          <w:sz w:val="20"/>
          <w:szCs w:val="20"/>
        </w:rPr>
        <w:t>08:00</w:t>
      </w:r>
      <w:proofErr w:type="gramEnd"/>
      <w:r w:rsidRPr="008F1284">
        <w:rPr>
          <w:rFonts w:ascii="Tahoma" w:hAnsi="Tahoma" w:cs="Tahoma"/>
          <w:b/>
          <w:sz w:val="20"/>
          <w:szCs w:val="20"/>
        </w:rPr>
        <w:t>hs</w:t>
      </w:r>
      <w:r w:rsidRPr="008F1284">
        <w:rPr>
          <w:rFonts w:ascii="Tahoma" w:hAnsi="Tahoma" w:cs="Tahoma"/>
          <w:sz w:val="20"/>
          <w:szCs w:val="20"/>
        </w:rPr>
        <w:t xml:space="preserve"> no local indicado pela Senhora Terezinha Campos Silva.</w:t>
      </w:r>
      <w:r w:rsidR="008F1284">
        <w:rPr>
          <w:rFonts w:ascii="Tahoma" w:hAnsi="Tahoma" w:cs="Tahoma"/>
          <w:sz w:val="20"/>
          <w:szCs w:val="20"/>
        </w:rPr>
        <w:t xml:space="preserve"> </w:t>
      </w:r>
      <w:r w:rsidRPr="008F1284">
        <w:rPr>
          <w:rFonts w:ascii="Tahoma" w:hAnsi="Tahoma" w:cs="Tahoma"/>
          <w:sz w:val="20"/>
          <w:szCs w:val="20"/>
        </w:rPr>
        <w:t xml:space="preserve">As placas de bolo e os produtos para o recheio deverão ser entregues </w:t>
      </w:r>
      <w:r w:rsidRPr="008F1284">
        <w:rPr>
          <w:rFonts w:ascii="Tahoma" w:eastAsiaTheme="minorHAnsi" w:hAnsi="Tahoma" w:cs="Tahoma"/>
          <w:sz w:val="20"/>
        </w:rPr>
        <w:t xml:space="preserve">no dia </w:t>
      </w:r>
      <w:r w:rsidRPr="009477E0">
        <w:rPr>
          <w:rFonts w:ascii="Tahoma" w:eastAsiaTheme="minorHAnsi" w:hAnsi="Tahoma" w:cs="Tahoma"/>
          <w:b/>
          <w:sz w:val="20"/>
        </w:rPr>
        <w:t>09/10/2017 até as 16h00min na Cozinha Central</w:t>
      </w:r>
      <w:r w:rsidRPr="008F1284">
        <w:rPr>
          <w:rFonts w:ascii="Tahoma" w:eastAsiaTheme="minorHAnsi" w:hAnsi="Tahoma" w:cs="Tahoma"/>
          <w:sz w:val="20"/>
        </w:rPr>
        <w:t>.</w:t>
      </w:r>
    </w:p>
    <w:p w:rsidR="009477E0" w:rsidRDefault="009477E0" w:rsidP="007A12CC">
      <w:pPr>
        <w:ind w:firstLine="708"/>
        <w:jc w:val="both"/>
        <w:rPr>
          <w:rFonts w:ascii="Tahoma" w:eastAsiaTheme="minorHAnsi" w:hAnsi="Tahoma" w:cs="Tahoma"/>
          <w:sz w:val="20"/>
        </w:rPr>
      </w:pPr>
      <w:r>
        <w:rPr>
          <w:rFonts w:ascii="Tahoma" w:eastAsiaTheme="minorHAnsi" w:hAnsi="Tahoma" w:cs="Tahoma"/>
          <w:sz w:val="20"/>
        </w:rPr>
        <w:t>Os produtos dos lotes 03 e 04 deverão ser entregues na Secretaria de Educação até o dia 02/10/2017.</w:t>
      </w:r>
    </w:p>
    <w:p w:rsidR="009477E0" w:rsidRPr="008F1284" w:rsidRDefault="009477E0" w:rsidP="007A12CC">
      <w:pPr>
        <w:ind w:firstLine="708"/>
        <w:jc w:val="both"/>
        <w:rPr>
          <w:rFonts w:ascii="Tahoma" w:hAnsi="Tahoma" w:cs="Tahoma"/>
          <w:sz w:val="20"/>
          <w:szCs w:val="20"/>
        </w:rPr>
      </w:pPr>
      <w:r>
        <w:rPr>
          <w:rFonts w:ascii="Tahoma" w:eastAsiaTheme="minorHAnsi" w:hAnsi="Tahoma" w:cs="Tahoma"/>
          <w:sz w:val="20"/>
        </w:rPr>
        <w:t>Dúvidas quantos aos objetos dos lotes 01, 02, 03 e 04 deverão ser sanadas com a senhora Terezinha de Campos Silva pelo telefone (43)3551-2498.</w:t>
      </w:r>
    </w:p>
    <w:p w:rsidR="007A12CC" w:rsidRPr="00522716" w:rsidRDefault="007A12CC" w:rsidP="007A12CC">
      <w:pPr>
        <w:jc w:val="both"/>
        <w:rPr>
          <w:rFonts w:ascii="Tahoma" w:hAnsi="Tahoma" w:cs="Tahoma"/>
          <w:b/>
          <w:sz w:val="20"/>
          <w:szCs w:val="20"/>
          <w:u w:val="single"/>
        </w:rPr>
      </w:pPr>
      <w:r w:rsidRPr="00522716">
        <w:rPr>
          <w:rFonts w:ascii="Tahoma" w:hAnsi="Tahoma" w:cs="Tahoma"/>
          <w:b/>
          <w:sz w:val="20"/>
          <w:szCs w:val="20"/>
          <w:u w:val="single"/>
        </w:rPr>
        <w:t>II - DA PARTICIPAÇÃO</w:t>
      </w:r>
    </w:p>
    <w:p w:rsidR="007A12CC" w:rsidRPr="00CE0718" w:rsidRDefault="007A12CC" w:rsidP="007A12C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w:t>
      </w:r>
      <w:r w:rsidRPr="00CE0718">
        <w:rPr>
          <w:rFonts w:ascii="Tahoma" w:hAnsi="Tahoma" w:cs="Tahoma"/>
          <w:sz w:val="20"/>
          <w:szCs w:val="20"/>
        </w:rPr>
        <w:lastRenderedPageBreak/>
        <w:t xml:space="preserve">declaradas inidôneas para licitar ou contratar com a Administração Pública em qualquer de suas esferas. </w:t>
      </w:r>
    </w:p>
    <w:p w:rsidR="007A12CC" w:rsidRPr="00CE0718" w:rsidRDefault="007A12CC" w:rsidP="007A12CC">
      <w:pPr>
        <w:pStyle w:val="SemEspaamento"/>
        <w:jc w:val="both"/>
        <w:rPr>
          <w:rFonts w:ascii="Tahoma" w:hAnsi="Tahoma" w:cs="Tahoma"/>
          <w:sz w:val="20"/>
          <w:szCs w:val="20"/>
        </w:rPr>
      </w:pPr>
    </w:p>
    <w:p w:rsidR="007A12CC" w:rsidRPr="006B302F" w:rsidRDefault="007A12CC" w:rsidP="007A12C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A12CC" w:rsidRPr="00CE0718" w:rsidRDefault="007A12CC" w:rsidP="007A12CC">
      <w:pPr>
        <w:pStyle w:val="SemEspaamento"/>
        <w:jc w:val="both"/>
        <w:rPr>
          <w:rFonts w:ascii="Tahoma" w:hAnsi="Tahoma" w:cs="Tahoma"/>
          <w:sz w:val="20"/>
          <w:szCs w:val="20"/>
        </w:rPr>
      </w:pPr>
    </w:p>
    <w:p w:rsidR="007A12CC" w:rsidRPr="00CE0718" w:rsidRDefault="007A12CC" w:rsidP="007A12C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A12CC" w:rsidRPr="00E36F93" w:rsidRDefault="007A12CC" w:rsidP="007A12C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A12CC" w:rsidRPr="00E36F93" w:rsidRDefault="007A12CC" w:rsidP="007A12CC">
      <w:pPr>
        <w:pStyle w:val="SemEspaamento"/>
        <w:rPr>
          <w:sz w:val="20"/>
          <w:szCs w:val="20"/>
        </w:rPr>
      </w:pPr>
    </w:p>
    <w:p w:rsidR="007A12CC" w:rsidRPr="00E36F93" w:rsidRDefault="007A12CC" w:rsidP="007A12C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A12CC" w:rsidRPr="00E36F93" w:rsidRDefault="007A12CC" w:rsidP="007A12C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A12CC" w:rsidRPr="00E36F93" w:rsidRDefault="007A12CC" w:rsidP="007A12C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A12CC" w:rsidRPr="00E36F93" w:rsidRDefault="007A12CC" w:rsidP="007A12C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A12CC" w:rsidRPr="00E36F93" w:rsidRDefault="007A12CC" w:rsidP="007A12CC">
      <w:pPr>
        <w:pStyle w:val="Textoembloco"/>
        <w:rPr>
          <w:rFonts w:ascii="Tahoma" w:hAnsi="Tahoma" w:cs="Tahoma"/>
          <w:sz w:val="20"/>
        </w:rPr>
      </w:pP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A12CC" w:rsidRPr="00E36F93" w:rsidRDefault="007A12CC" w:rsidP="007A12CC">
      <w:pPr>
        <w:pStyle w:val="Textoembloco"/>
        <w:rPr>
          <w:rFonts w:ascii="Tahoma" w:hAnsi="Tahoma" w:cs="Tahoma"/>
          <w:sz w:val="20"/>
        </w:rPr>
      </w:pPr>
    </w:p>
    <w:p w:rsidR="007A12CC" w:rsidRPr="00E36F93" w:rsidRDefault="007A12CC" w:rsidP="007A12C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A12CC" w:rsidRPr="00E36F93" w:rsidRDefault="007A12CC" w:rsidP="007A12CC">
      <w:pPr>
        <w:pStyle w:val="Textoembloco"/>
        <w:rPr>
          <w:rFonts w:ascii="Tahoma" w:hAnsi="Tahoma" w:cs="Tahoma"/>
          <w:color w:val="000000"/>
          <w:sz w:val="20"/>
        </w:rPr>
      </w:pPr>
    </w:p>
    <w:p w:rsidR="007A12CC" w:rsidRPr="00E36F93" w:rsidRDefault="007A12CC" w:rsidP="007A12CC">
      <w:pPr>
        <w:ind w:right="-376"/>
        <w:jc w:val="both"/>
        <w:rPr>
          <w:sz w:val="20"/>
          <w:szCs w:val="20"/>
        </w:rPr>
      </w:pPr>
      <w:r w:rsidRPr="00E36F93">
        <w:rPr>
          <w:rFonts w:ascii="Tahoma" w:hAnsi="Tahoma" w:cs="Tahoma"/>
          <w:b/>
          <w:color w:val="000000"/>
          <w:sz w:val="20"/>
          <w:szCs w:val="20"/>
          <w:u w:val="single"/>
        </w:rPr>
        <w:t>IV – DO PAGAMENTO</w:t>
      </w:r>
    </w:p>
    <w:p w:rsidR="007A12CC" w:rsidRPr="00E36F93" w:rsidRDefault="007A12CC" w:rsidP="007A12C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A12CC" w:rsidRPr="00E36F93" w:rsidRDefault="007A12CC" w:rsidP="007A12C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A12CC" w:rsidRPr="00E36F93" w:rsidRDefault="007A12CC" w:rsidP="007A12C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A12CC" w:rsidRPr="00E36F93" w:rsidRDefault="007A12CC" w:rsidP="007A12CC">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A12CC" w:rsidRPr="005172A4" w:rsidRDefault="007A12CC" w:rsidP="007A12C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A12CC" w:rsidRPr="005172A4" w:rsidTr="001754BD">
        <w:tc>
          <w:tcPr>
            <w:tcW w:w="4606" w:type="dxa"/>
          </w:tcPr>
          <w:p w:rsidR="007A12CC" w:rsidRPr="005172A4" w:rsidRDefault="007A12CC" w:rsidP="001754B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A12CC" w:rsidRPr="005172A4" w:rsidRDefault="007A12CC" w:rsidP="001754BD">
            <w:pPr>
              <w:pStyle w:val="Cabealho"/>
              <w:tabs>
                <w:tab w:val="clear" w:pos="4419"/>
                <w:tab w:val="clear" w:pos="8838"/>
              </w:tabs>
              <w:jc w:val="center"/>
              <w:rPr>
                <w:rFonts w:ascii="Tahoma" w:hAnsi="Tahoma" w:cs="Tahoma"/>
                <w:b/>
                <w:color w:val="000000"/>
                <w:sz w:val="20"/>
                <w:u w:val="single"/>
              </w:rPr>
            </w:pPr>
          </w:p>
          <w:p w:rsidR="007A12CC" w:rsidRPr="005172A4" w:rsidRDefault="007A12CC" w:rsidP="001754B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056/2017.</w:t>
            </w:r>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A12CC" w:rsidRPr="005172A4" w:rsidRDefault="007A12CC" w:rsidP="001754B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7A12CC" w:rsidRPr="005172A4" w:rsidRDefault="007A12CC" w:rsidP="001754B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A12CC" w:rsidRPr="005172A4" w:rsidRDefault="007A12CC" w:rsidP="001754BD">
            <w:pPr>
              <w:pStyle w:val="Cabealho"/>
              <w:tabs>
                <w:tab w:val="clear" w:pos="4419"/>
                <w:tab w:val="clear" w:pos="8838"/>
              </w:tabs>
              <w:jc w:val="center"/>
              <w:rPr>
                <w:rFonts w:ascii="Tahoma" w:hAnsi="Tahoma" w:cs="Tahoma"/>
                <w:b/>
                <w:color w:val="000000"/>
                <w:sz w:val="20"/>
                <w:u w:val="single"/>
              </w:rPr>
            </w:pPr>
          </w:p>
          <w:p w:rsidR="007A12CC" w:rsidRPr="005172A4" w:rsidRDefault="007A12CC" w:rsidP="001754B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056/2017.</w:t>
            </w:r>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A12CC" w:rsidRPr="005172A4" w:rsidRDefault="007A12CC" w:rsidP="001754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A12CC" w:rsidRPr="005172A4" w:rsidRDefault="007A12CC" w:rsidP="001754B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7A12CC" w:rsidRPr="005172A4" w:rsidRDefault="007A12CC" w:rsidP="001754B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A12CC" w:rsidRPr="00E36F93" w:rsidRDefault="007A12CC" w:rsidP="007A12C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A12CC" w:rsidRPr="00E36F93" w:rsidRDefault="007A12CC" w:rsidP="007A12CC">
      <w:pPr>
        <w:pStyle w:val="SemEspaamento"/>
        <w:rPr>
          <w:sz w:val="20"/>
          <w:szCs w:val="20"/>
        </w:rPr>
      </w:pPr>
    </w:p>
    <w:p w:rsidR="007A12CC" w:rsidRPr="00E36F93" w:rsidRDefault="007A12CC" w:rsidP="007A12C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A12CC" w:rsidRPr="00E36F93" w:rsidRDefault="007A12CC" w:rsidP="007A12C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A12CC" w:rsidRPr="00E36F93" w:rsidRDefault="007A12CC" w:rsidP="007A12CC">
      <w:pPr>
        <w:pStyle w:val="SemEspaamento"/>
        <w:rPr>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A12CC" w:rsidRPr="00E36F93" w:rsidRDefault="007A12CC" w:rsidP="007A12CC">
      <w:pPr>
        <w:pStyle w:val="SemEspaamento"/>
        <w:rPr>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A12CC" w:rsidRPr="00E36F93" w:rsidRDefault="007A12CC" w:rsidP="007A12CC">
      <w:pPr>
        <w:pStyle w:val="PargrafodaLista"/>
        <w:rPr>
          <w:rFonts w:ascii="Tahoma" w:hAnsi="Tahoma" w:cs="Tahoma"/>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A12CC" w:rsidRPr="00E36F93" w:rsidRDefault="007A12CC" w:rsidP="007A12CC">
      <w:pPr>
        <w:pStyle w:val="PargrafodaLista"/>
        <w:rPr>
          <w:rFonts w:ascii="Tahoma" w:hAnsi="Tahoma" w:cs="Tahoma"/>
          <w:b/>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A12CC" w:rsidRPr="00E36F93" w:rsidRDefault="007A12CC" w:rsidP="007A12CC">
      <w:pPr>
        <w:pStyle w:val="SemEspaamento"/>
        <w:rPr>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A12CC" w:rsidRPr="00E36F93" w:rsidRDefault="007A12CC" w:rsidP="007A12CC">
      <w:pPr>
        <w:pStyle w:val="SemEspaamento"/>
        <w:rPr>
          <w:sz w:val="20"/>
          <w:szCs w:val="20"/>
        </w:rPr>
      </w:pPr>
    </w:p>
    <w:p w:rsidR="007A12CC" w:rsidRPr="00E36F93" w:rsidRDefault="007A12CC" w:rsidP="007A12C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A12CC" w:rsidRPr="00E36F93" w:rsidRDefault="007A12CC" w:rsidP="007A12C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A12CC" w:rsidRPr="00E36F93" w:rsidRDefault="007A12CC" w:rsidP="007A12CC">
      <w:pPr>
        <w:pStyle w:val="PargrafodaLista"/>
        <w:rPr>
          <w:rFonts w:ascii="Bookman Old Style" w:eastAsiaTheme="minorHAnsi" w:hAnsi="Bookman Old Style" w:cs="Bookman Old Style"/>
          <w:sz w:val="20"/>
          <w:szCs w:val="20"/>
          <w:lang w:eastAsia="en-US"/>
        </w:rPr>
      </w:pPr>
    </w:p>
    <w:p w:rsidR="007A12CC" w:rsidRPr="00E36F93" w:rsidRDefault="007A12CC" w:rsidP="007A12C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A12CC" w:rsidRPr="00E36F93" w:rsidRDefault="007A12CC" w:rsidP="007A12CC">
      <w:pPr>
        <w:pStyle w:val="SemEspaamento"/>
        <w:rPr>
          <w:sz w:val="20"/>
          <w:szCs w:val="20"/>
        </w:rPr>
      </w:pPr>
    </w:p>
    <w:p w:rsidR="007A12CC" w:rsidRPr="00BF55AB" w:rsidRDefault="007A12CC" w:rsidP="007A12C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de imediato</w:t>
      </w:r>
      <w:r w:rsidRPr="00BF55AB">
        <w:rPr>
          <w:rFonts w:ascii="Tahoma" w:hAnsi="Tahoma" w:cs="Tahoma"/>
          <w:sz w:val="20"/>
          <w:szCs w:val="20"/>
        </w:rPr>
        <w:t xml:space="preserve"> a contar da data de recebimento da autorização.</w:t>
      </w:r>
    </w:p>
    <w:p w:rsidR="007A12CC" w:rsidRPr="00E36F93" w:rsidRDefault="007A12CC" w:rsidP="007A12CC">
      <w:pPr>
        <w:widowControl w:val="0"/>
        <w:spacing w:after="0" w:line="240" w:lineRule="auto"/>
        <w:ind w:left="360" w:right="-376"/>
        <w:jc w:val="both"/>
        <w:rPr>
          <w:rFonts w:ascii="Tahoma" w:hAnsi="Tahoma" w:cs="Tahoma"/>
          <w:color w:val="000000"/>
          <w:sz w:val="20"/>
          <w:szCs w:val="20"/>
        </w:rPr>
      </w:pPr>
    </w:p>
    <w:p w:rsidR="007A12CC" w:rsidRPr="00E36F93" w:rsidRDefault="007A12CC" w:rsidP="007A12C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A12CC" w:rsidRPr="00E36F93" w:rsidRDefault="007A12CC" w:rsidP="007A12C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A12CC" w:rsidRPr="00E36F93" w:rsidRDefault="007A12CC" w:rsidP="007A12C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7A12CC" w:rsidRPr="00E36F93" w:rsidRDefault="007A12CC" w:rsidP="007A12C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A12CC" w:rsidRPr="00E36F93" w:rsidRDefault="007A12CC" w:rsidP="007A12CC">
      <w:pPr>
        <w:pStyle w:val="SemEspaamento"/>
        <w:rPr>
          <w:sz w:val="20"/>
          <w:szCs w:val="20"/>
        </w:rPr>
      </w:pP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A12CC" w:rsidRPr="00E36F93" w:rsidRDefault="007A12CC" w:rsidP="007A12CC">
      <w:pPr>
        <w:pStyle w:val="SemEspaamento"/>
        <w:rPr>
          <w:sz w:val="20"/>
          <w:szCs w:val="20"/>
        </w:rPr>
      </w:pP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A12CC" w:rsidRPr="00E36F93" w:rsidRDefault="007A12CC" w:rsidP="007A12CC">
      <w:pPr>
        <w:pStyle w:val="SemEspaamento"/>
        <w:rPr>
          <w:sz w:val="20"/>
          <w:szCs w:val="20"/>
        </w:rPr>
      </w:pP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A12CC" w:rsidRPr="00E36F93" w:rsidRDefault="007A12CC" w:rsidP="007A12CC">
      <w:pPr>
        <w:pStyle w:val="SemEspaamento"/>
        <w:rPr>
          <w:sz w:val="20"/>
          <w:szCs w:val="20"/>
        </w:rPr>
      </w:pPr>
    </w:p>
    <w:p w:rsidR="007A12CC" w:rsidRPr="00E36F93" w:rsidRDefault="007A12CC" w:rsidP="007A12C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A12CC" w:rsidRPr="00E36F93" w:rsidRDefault="007A12CC" w:rsidP="007A12CC">
      <w:pPr>
        <w:pStyle w:val="Textoembloco"/>
        <w:rPr>
          <w:rFonts w:ascii="Tahoma" w:hAnsi="Tahoma" w:cs="Tahoma"/>
          <w:sz w:val="20"/>
        </w:rPr>
      </w:pPr>
    </w:p>
    <w:p w:rsidR="007A12CC" w:rsidRPr="00E36F93" w:rsidRDefault="007A12CC" w:rsidP="007A12C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A12CC" w:rsidRPr="00E36F93" w:rsidRDefault="007A12CC" w:rsidP="007A12CC">
      <w:pPr>
        <w:pStyle w:val="Textoembloco"/>
        <w:rPr>
          <w:rFonts w:ascii="Tahoma" w:hAnsi="Tahoma" w:cs="Tahoma"/>
          <w:sz w:val="20"/>
        </w:rPr>
      </w:pPr>
    </w:p>
    <w:p w:rsidR="007A12CC" w:rsidRPr="00E36F93" w:rsidRDefault="007A12CC" w:rsidP="007A12C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A12CC" w:rsidRPr="00E36F93" w:rsidRDefault="007A12CC" w:rsidP="007A12CC">
      <w:pPr>
        <w:pStyle w:val="Textoembloco"/>
        <w:rPr>
          <w:rFonts w:ascii="Tahoma" w:hAnsi="Tahoma" w:cs="Tahoma"/>
          <w:sz w:val="20"/>
        </w:rPr>
      </w:pPr>
    </w:p>
    <w:p w:rsidR="007A12CC" w:rsidRDefault="007A12CC" w:rsidP="007A12CC">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A12CC" w:rsidRDefault="007A12CC" w:rsidP="007A12CC">
      <w:pPr>
        <w:pStyle w:val="SemEspaamento"/>
        <w:ind w:left="705" w:hanging="705"/>
        <w:jc w:val="both"/>
        <w:rPr>
          <w:rFonts w:ascii="Tahoma" w:eastAsiaTheme="minorHAnsi" w:hAnsi="Tahoma" w:cs="Tahoma"/>
          <w:sz w:val="20"/>
          <w:szCs w:val="20"/>
        </w:rPr>
      </w:pPr>
    </w:p>
    <w:p w:rsidR="007A12CC" w:rsidRPr="00E36F93" w:rsidRDefault="007A12CC" w:rsidP="007A12C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A12CC" w:rsidRDefault="007A12CC" w:rsidP="007A12C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A12CC" w:rsidRPr="00E36F93" w:rsidRDefault="007A12CC" w:rsidP="007A12CC">
      <w:pPr>
        <w:pStyle w:val="Textoembloco"/>
        <w:rPr>
          <w:rFonts w:ascii="Tahoma" w:hAnsi="Tahoma" w:cs="Tahoma"/>
          <w:sz w:val="20"/>
        </w:rPr>
      </w:pPr>
    </w:p>
    <w:p w:rsidR="007A12CC" w:rsidRPr="00E36F93" w:rsidRDefault="007A12CC" w:rsidP="007A12C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A12CC" w:rsidRPr="00E36F93" w:rsidRDefault="007A12CC" w:rsidP="007A12CC">
      <w:pPr>
        <w:pStyle w:val="SemEspaamento"/>
        <w:rPr>
          <w:sz w:val="20"/>
          <w:szCs w:val="20"/>
        </w:rPr>
      </w:pPr>
      <w:r w:rsidRPr="00E36F93">
        <w:rPr>
          <w:sz w:val="20"/>
          <w:szCs w:val="20"/>
        </w:rPr>
        <w:t xml:space="preserve"> </w:t>
      </w:r>
    </w:p>
    <w:p w:rsidR="007A12CC" w:rsidRPr="00E36F93" w:rsidRDefault="007A12CC" w:rsidP="007A12C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A12CC" w:rsidRPr="00E36F93" w:rsidRDefault="007A12CC" w:rsidP="007A12CC">
      <w:pPr>
        <w:pStyle w:val="Textoembloco"/>
        <w:ind w:left="0" w:firstLine="0"/>
        <w:rPr>
          <w:rFonts w:ascii="Tahoma" w:hAnsi="Tahoma" w:cs="Tahoma"/>
          <w:sz w:val="20"/>
        </w:rPr>
      </w:pPr>
    </w:p>
    <w:p w:rsidR="007A12CC" w:rsidRDefault="007A12CC" w:rsidP="007A12C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A12CC" w:rsidRDefault="007A12CC" w:rsidP="007A12CC">
      <w:pPr>
        <w:pStyle w:val="PargrafodaLista"/>
        <w:rPr>
          <w:rFonts w:ascii="Tahoma" w:hAnsi="Tahoma" w:cs="Tahoma"/>
          <w:sz w:val="20"/>
        </w:rPr>
      </w:pPr>
    </w:p>
    <w:p w:rsidR="007A12CC" w:rsidRPr="00E36F93" w:rsidRDefault="007A12CC" w:rsidP="007A12C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A12CC" w:rsidRPr="00E36F93" w:rsidRDefault="007A12CC" w:rsidP="007A12CC">
      <w:pPr>
        <w:pStyle w:val="PargrafodaLista"/>
        <w:rPr>
          <w:rFonts w:ascii="Tahoma" w:hAnsi="Tahoma" w:cs="Tahoma"/>
          <w:sz w:val="20"/>
          <w:szCs w:val="20"/>
        </w:rPr>
      </w:pPr>
    </w:p>
    <w:p w:rsidR="007A12CC" w:rsidRDefault="007A12CC" w:rsidP="007A12CC">
      <w:pPr>
        <w:pStyle w:val="Textoembloco"/>
        <w:numPr>
          <w:ilvl w:val="0"/>
          <w:numId w:val="3"/>
        </w:numPr>
        <w:rPr>
          <w:rFonts w:ascii="Tahoma" w:hAnsi="Tahoma" w:cs="Tahoma"/>
          <w:sz w:val="20"/>
        </w:rPr>
      </w:pPr>
      <w:r w:rsidRPr="00E36F93">
        <w:rPr>
          <w:rFonts w:ascii="Tahoma" w:hAnsi="Tahoma" w:cs="Tahoma"/>
          <w:sz w:val="20"/>
        </w:rPr>
        <w:t>Alvará de funcionamento;</w:t>
      </w:r>
    </w:p>
    <w:p w:rsidR="007A12CC" w:rsidRDefault="007A12CC" w:rsidP="007A12CC">
      <w:pPr>
        <w:pStyle w:val="PargrafodaLista"/>
        <w:rPr>
          <w:rFonts w:ascii="Tahoma" w:hAnsi="Tahoma" w:cs="Tahoma"/>
          <w:sz w:val="20"/>
        </w:rPr>
      </w:pPr>
    </w:p>
    <w:p w:rsidR="007A12CC" w:rsidRPr="00E36F93" w:rsidRDefault="007A12CC" w:rsidP="007A12C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A12CC" w:rsidRPr="00E36F93" w:rsidRDefault="007A12CC" w:rsidP="007A12CC">
      <w:pPr>
        <w:pStyle w:val="PargrafodaLista"/>
        <w:rPr>
          <w:rFonts w:ascii="Tahoma" w:eastAsiaTheme="minorHAnsi" w:hAnsi="Tahoma" w:cs="Tahoma"/>
          <w:sz w:val="20"/>
          <w:szCs w:val="20"/>
          <w:lang w:eastAsia="en-US"/>
        </w:rPr>
      </w:pPr>
    </w:p>
    <w:p w:rsidR="007A12CC" w:rsidRPr="00E36F93" w:rsidRDefault="007A12CC" w:rsidP="007A12C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 xml:space="preserve">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A12CC" w:rsidRPr="00E36F93" w:rsidRDefault="007A12CC" w:rsidP="007A12CC">
      <w:pPr>
        <w:pStyle w:val="PargrafodaLista"/>
        <w:rPr>
          <w:rFonts w:ascii="Tahoma" w:hAnsi="Tahoma" w:cs="Tahoma"/>
          <w:sz w:val="20"/>
          <w:szCs w:val="20"/>
        </w:rPr>
      </w:pPr>
    </w:p>
    <w:p w:rsidR="007A12CC" w:rsidRPr="00E36F93" w:rsidRDefault="007A12CC" w:rsidP="007A12C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A12CC" w:rsidRPr="00E36F93" w:rsidRDefault="007A12CC" w:rsidP="007A12C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A12CC" w:rsidRPr="00E36F93" w:rsidRDefault="007A12CC" w:rsidP="007A12C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A12CC" w:rsidRPr="00E36F93" w:rsidRDefault="007A12CC" w:rsidP="007A12C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A12CC" w:rsidRPr="00E36F93" w:rsidRDefault="007A12CC" w:rsidP="007A12C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A12CC" w:rsidRPr="00E36F93" w:rsidRDefault="007A12CC" w:rsidP="007A12C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A12CC" w:rsidRPr="00E36F93" w:rsidRDefault="007A12CC" w:rsidP="007A12CC">
      <w:pPr>
        <w:pStyle w:val="SemEspaamento"/>
        <w:rPr>
          <w:sz w:val="20"/>
          <w:szCs w:val="20"/>
        </w:rPr>
      </w:pPr>
    </w:p>
    <w:p w:rsidR="007A12CC" w:rsidRPr="00E36F93" w:rsidRDefault="007A12CC" w:rsidP="007A12C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A12CC" w:rsidRPr="00E36F93" w:rsidRDefault="007A12CC" w:rsidP="007A12CC">
      <w:pPr>
        <w:pStyle w:val="SemEspaamento"/>
        <w:rPr>
          <w:sz w:val="20"/>
          <w:szCs w:val="20"/>
        </w:rPr>
      </w:pPr>
    </w:p>
    <w:p w:rsidR="007A12CC" w:rsidRPr="00E36F93" w:rsidRDefault="007A12CC" w:rsidP="007A12C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A12CC" w:rsidRPr="00E36F93" w:rsidRDefault="007A12CC" w:rsidP="007A12CC">
      <w:pPr>
        <w:pStyle w:val="SemEspaamento"/>
        <w:rPr>
          <w:sz w:val="20"/>
          <w:szCs w:val="20"/>
        </w:rPr>
      </w:pP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A12CC" w:rsidRPr="00E36F93" w:rsidRDefault="007A12CC" w:rsidP="007A12C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A12CC" w:rsidRPr="00E36F93" w:rsidRDefault="007A12CC" w:rsidP="007A12C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A12CC" w:rsidRPr="00E36F93" w:rsidRDefault="007A12CC" w:rsidP="007A12C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A12CC" w:rsidRPr="00E36F93" w:rsidRDefault="007A12CC" w:rsidP="007A12CC">
      <w:pPr>
        <w:pStyle w:val="Textoembloco"/>
        <w:rPr>
          <w:rFonts w:ascii="Tahoma" w:hAnsi="Tahoma" w:cs="Tahoma"/>
          <w:b/>
          <w:color w:val="000000"/>
          <w:sz w:val="20"/>
        </w:rPr>
      </w:pP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A12CC" w:rsidRPr="00E36F93" w:rsidRDefault="007A12CC" w:rsidP="007A12C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A12CC" w:rsidRPr="00E36F93" w:rsidRDefault="007A12CC" w:rsidP="007A12CC">
      <w:pPr>
        <w:pStyle w:val="SemEspaamento"/>
        <w:rPr>
          <w:sz w:val="20"/>
          <w:szCs w:val="20"/>
        </w:rPr>
      </w:pP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A12CC" w:rsidRPr="00E36F93" w:rsidRDefault="007A12CC" w:rsidP="007A12C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A12CC" w:rsidRPr="00E36F93" w:rsidRDefault="007A12CC" w:rsidP="007A12C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A12CC" w:rsidRPr="00E36F93" w:rsidRDefault="007A12CC" w:rsidP="007A12C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A12CC" w:rsidRPr="00E36F93" w:rsidRDefault="007A12CC" w:rsidP="007A12CC">
      <w:pPr>
        <w:pStyle w:val="SemEspaamento"/>
        <w:rPr>
          <w:sz w:val="20"/>
          <w:szCs w:val="20"/>
        </w:rPr>
      </w:pPr>
    </w:p>
    <w:p w:rsidR="007A12CC" w:rsidRPr="00E36F93" w:rsidRDefault="007A12CC" w:rsidP="007A12C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A12CC" w:rsidRPr="00E36F93" w:rsidRDefault="007A12CC" w:rsidP="007A12C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A12CC" w:rsidRPr="00E36F93" w:rsidRDefault="007A12CC" w:rsidP="007A12C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A12CC" w:rsidRPr="00E36F93" w:rsidRDefault="007A12CC" w:rsidP="007A12C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A12CC" w:rsidRPr="00E36F93" w:rsidRDefault="007A12CC" w:rsidP="007A12C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A12CC" w:rsidRPr="00E36F93" w:rsidRDefault="007A12CC" w:rsidP="007A12CC">
      <w:pPr>
        <w:pStyle w:val="Textoembloco"/>
        <w:rPr>
          <w:rFonts w:ascii="Tahoma" w:hAnsi="Tahoma" w:cs="Tahoma"/>
          <w:color w:val="000000"/>
          <w:sz w:val="20"/>
        </w:rPr>
      </w:pPr>
    </w:p>
    <w:p w:rsidR="007A12CC" w:rsidRPr="00E36F93" w:rsidRDefault="007A12CC" w:rsidP="007A12C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A12CC" w:rsidRPr="00E36F93" w:rsidRDefault="007A12CC" w:rsidP="007A12CC">
      <w:pPr>
        <w:pStyle w:val="SemEspaamento"/>
        <w:rPr>
          <w:sz w:val="20"/>
          <w:szCs w:val="20"/>
        </w:rPr>
      </w:pP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A12CC" w:rsidRPr="00E36F93" w:rsidRDefault="007A12CC" w:rsidP="007A12C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A12CC" w:rsidRPr="00E36F93" w:rsidRDefault="007A12CC" w:rsidP="007A12CC">
      <w:pPr>
        <w:pStyle w:val="Textoembloco"/>
        <w:rPr>
          <w:rFonts w:ascii="Tahoma" w:hAnsi="Tahoma" w:cs="Tahoma"/>
          <w:color w:val="000000"/>
          <w:sz w:val="20"/>
        </w:rPr>
      </w:pPr>
    </w:p>
    <w:p w:rsidR="007A12CC" w:rsidRDefault="007A12CC" w:rsidP="007A12CC">
      <w:pPr>
        <w:pStyle w:val="Textoembloco"/>
        <w:rPr>
          <w:rFonts w:ascii="Tahoma" w:hAnsi="Tahoma" w:cs="Tahoma"/>
          <w:b/>
          <w:sz w:val="20"/>
          <w:u w:val="single"/>
        </w:rPr>
      </w:pPr>
      <w:r w:rsidRPr="00E36F93">
        <w:rPr>
          <w:rFonts w:ascii="Tahoma" w:hAnsi="Tahoma" w:cs="Tahoma"/>
          <w:b/>
          <w:sz w:val="20"/>
          <w:u w:val="single"/>
        </w:rPr>
        <w:t>X - DA AQUISIÇÃO</w:t>
      </w:r>
    </w:p>
    <w:p w:rsidR="007A12CC" w:rsidRPr="00E36F93" w:rsidRDefault="007A12CC" w:rsidP="007A12CC">
      <w:pPr>
        <w:pStyle w:val="Textoembloco"/>
        <w:rPr>
          <w:rFonts w:ascii="Tahoma" w:hAnsi="Tahoma" w:cs="Tahoma"/>
          <w:b/>
          <w:sz w:val="20"/>
          <w:u w:val="single"/>
        </w:rPr>
      </w:pPr>
    </w:p>
    <w:p w:rsidR="007A12CC" w:rsidRPr="00E36F93" w:rsidRDefault="007A12CC" w:rsidP="007A12C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A12CC" w:rsidRPr="00E36F93" w:rsidRDefault="007A12CC" w:rsidP="007A12CC">
      <w:pPr>
        <w:pStyle w:val="Ttulo9"/>
        <w:ind w:right="-376" w:firstLine="0"/>
        <w:rPr>
          <w:rFonts w:ascii="Tahoma" w:hAnsi="Tahoma" w:cs="Tahoma"/>
          <w:i w:val="0"/>
          <w:color w:val="000000"/>
          <w:u w:val="single"/>
        </w:rPr>
      </w:pPr>
    </w:p>
    <w:p w:rsidR="007A12CC" w:rsidRPr="00E36F93" w:rsidRDefault="007A12CC" w:rsidP="007A12C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A12CC" w:rsidRPr="00E36F93" w:rsidRDefault="007A12CC" w:rsidP="007A12CC">
      <w:pPr>
        <w:pStyle w:val="SemEspaamento"/>
        <w:rPr>
          <w:sz w:val="20"/>
          <w:szCs w:val="20"/>
        </w:rPr>
      </w:pPr>
    </w:p>
    <w:p w:rsidR="007A12CC" w:rsidRPr="00E36F93" w:rsidRDefault="007A12CC" w:rsidP="007A12C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A12CC" w:rsidRPr="00E36F93" w:rsidRDefault="007A12CC" w:rsidP="007A12C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A12CC" w:rsidRPr="00E36F93" w:rsidRDefault="007A12CC" w:rsidP="007A12C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A12CC" w:rsidRPr="00E36F93" w:rsidRDefault="007A12CC" w:rsidP="007A12C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A12CC" w:rsidRPr="00E36F93" w:rsidRDefault="007A12CC" w:rsidP="007A12CC">
      <w:pPr>
        <w:pStyle w:val="Textoembloco"/>
        <w:rPr>
          <w:rFonts w:ascii="Tahoma" w:hAnsi="Tahoma" w:cs="Tahoma"/>
          <w:color w:val="000000"/>
          <w:sz w:val="20"/>
        </w:rPr>
      </w:pPr>
    </w:p>
    <w:p w:rsidR="007A12CC" w:rsidRPr="00E36F93" w:rsidRDefault="007A12CC" w:rsidP="007A12C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A12CC" w:rsidRPr="00E36F93" w:rsidRDefault="007A12CC" w:rsidP="007A12CC">
      <w:pPr>
        <w:pStyle w:val="Textoembloco"/>
        <w:rPr>
          <w:rFonts w:ascii="Tahoma" w:hAnsi="Tahoma" w:cs="Tahoma"/>
          <w:color w:val="000000"/>
          <w:sz w:val="20"/>
        </w:rPr>
      </w:pPr>
    </w:p>
    <w:p w:rsidR="007A12CC" w:rsidRPr="00E36F93" w:rsidRDefault="007A12CC" w:rsidP="007A12C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A12CC" w:rsidRPr="00E36F93" w:rsidRDefault="007A12CC" w:rsidP="007A12C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A12CC" w:rsidRPr="00E36F93" w:rsidRDefault="007A12CC" w:rsidP="007A12C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A12CC" w:rsidRPr="00E36F93" w:rsidRDefault="007A12CC" w:rsidP="007A12CC">
      <w:pPr>
        <w:pStyle w:val="SemEspaamento"/>
        <w:rPr>
          <w:rFonts w:ascii="Tahoma" w:hAnsi="Tahoma" w:cs="Tahoma"/>
          <w:sz w:val="20"/>
          <w:szCs w:val="20"/>
        </w:rPr>
      </w:pPr>
      <w:proofErr w:type="gramStart"/>
      <w:r w:rsidRPr="00E36F93">
        <w:rPr>
          <w:rFonts w:ascii="Tahoma" w:hAnsi="Tahoma" w:cs="Tahoma"/>
          <w:sz w:val="20"/>
          <w:szCs w:val="20"/>
        </w:rPr>
        <w:lastRenderedPageBreak/>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A12CC" w:rsidRPr="00E36F93" w:rsidRDefault="007A12CC" w:rsidP="007A12C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A12CC" w:rsidRPr="00CE0718" w:rsidRDefault="007A12CC" w:rsidP="001754B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A12CC" w:rsidRPr="00CE0718" w:rsidRDefault="007A12CC" w:rsidP="001754B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A12CC" w:rsidRPr="00CE0718" w:rsidRDefault="007A12CC" w:rsidP="001754B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A12CC" w:rsidRPr="00CE0718" w:rsidRDefault="007A12CC" w:rsidP="001754B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A12CC" w:rsidRPr="00CE0718" w:rsidRDefault="007A12CC" w:rsidP="001754B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A12CC" w:rsidRPr="00CE0718" w:rsidRDefault="007A12CC" w:rsidP="001754B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A12CC" w:rsidRPr="00CE0718" w:rsidRDefault="007A12CC" w:rsidP="001754B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A12CC" w:rsidRPr="00CE0718" w:rsidRDefault="007A12CC" w:rsidP="001754B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A12CC" w:rsidRPr="00CE0718" w:rsidRDefault="007A12CC" w:rsidP="001754B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A12CC" w:rsidRPr="00CE0718" w:rsidTr="001754BD">
        <w:tc>
          <w:tcPr>
            <w:tcW w:w="1384" w:type="dxa"/>
          </w:tcPr>
          <w:p w:rsidR="007A12CC" w:rsidRPr="00CE0718" w:rsidRDefault="007A12CC" w:rsidP="001754BD">
            <w:pPr>
              <w:pStyle w:val="SemEspaamento"/>
              <w:rPr>
                <w:rFonts w:ascii="Tahoma" w:hAnsi="Tahoma" w:cs="Tahoma"/>
                <w:sz w:val="20"/>
                <w:szCs w:val="20"/>
              </w:rPr>
            </w:pPr>
            <w:r>
              <w:rPr>
                <w:rFonts w:ascii="Tahoma" w:hAnsi="Tahoma" w:cs="Tahoma"/>
                <w:sz w:val="20"/>
                <w:szCs w:val="20"/>
              </w:rPr>
              <w:t>ANEXO VIII</w:t>
            </w:r>
          </w:p>
        </w:tc>
        <w:tc>
          <w:tcPr>
            <w:tcW w:w="8444" w:type="dxa"/>
          </w:tcPr>
          <w:p w:rsidR="007A12CC" w:rsidRPr="00CE0718" w:rsidRDefault="007A12CC" w:rsidP="0028799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Modelo </w:t>
            </w:r>
            <w:r w:rsidR="00287992">
              <w:rPr>
                <w:rFonts w:ascii="Tahoma" w:eastAsiaTheme="minorHAnsi" w:hAnsi="Tahoma" w:cs="Tahoma"/>
                <w:sz w:val="20"/>
                <w:szCs w:val="20"/>
                <w:lang w:eastAsia="en-US"/>
              </w:rPr>
              <w:t>Contrato</w:t>
            </w:r>
          </w:p>
        </w:tc>
      </w:tr>
    </w:tbl>
    <w:p w:rsidR="007A12CC" w:rsidRDefault="007A12CC" w:rsidP="007A12CC">
      <w:pPr>
        <w:pStyle w:val="SemEspaamento"/>
        <w:rPr>
          <w:rFonts w:ascii="Tahoma" w:hAnsi="Tahoma" w:cs="Tahoma"/>
          <w:sz w:val="20"/>
          <w:szCs w:val="20"/>
        </w:rPr>
      </w:pPr>
    </w:p>
    <w:p w:rsidR="007A12CC" w:rsidRDefault="007A12CC" w:rsidP="007A12CC">
      <w:pPr>
        <w:pStyle w:val="SemEspaamento"/>
        <w:rPr>
          <w:rFonts w:ascii="Tahoma" w:hAnsi="Tahoma" w:cs="Tahoma"/>
          <w:sz w:val="20"/>
          <w:szCs w:val="20"/>
        </w:rPr>
      </w:pPr>
    </w:p>
    <w:p w:rsidR="007A12CC" w:rsidRDefault="007A12CC" w:rsidP="007A12CC">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7A12CC" w:rsidRDefault="007A12CC" w:rsidP="007A12CC">
      <w:pPr>
        <w:pStyle w:val="SemEspaamento"/>
        <w:rPr>
          <w:rFonts w:ascii="Tahoma" w:hAnsi="Tahoma" w:cs="Tahoma"/>
          <w:sz w:val="20"/>
          <w:szCs w:val="20"/>
        </w:rPr>
      </w:pPr>
    </w:p>
    <w:p w:rsidR="007A12CC" w:rsidRDefault="007A12CC" w:rsidP="007A12CC">
      <w:pPr>
        <w:pStyle w:val="SemEspaamento"/>
        <w:ind w:firstLine="708"/>
        <w:rPr>
          <w:rFonts w:ascii="Tahoma" w:hAnsi="Tahoma" w:cs="Tahoma"/>
          <w:sz w:val="20"/>
          <w:szCs w:val="20"/>
        </w:rPr>
      </w:pPr>
    </w:p>
    <w:p w:rsidR="007A12CC" w:rsidRDefault="007A12CC" w:rsidP="007A12CC">
      <w:pPr>
        <w:pStyle w:val="SemEspaamento"/>
        <w:ind w:firstLine="708"/>
        <w:jc w:val="right"/>
        <w:rPr>
          <w:rFonts w:ascii="Tahoma" w:hAnsi="Tahoma" w:cs="Tahoma"/>
          <w:sz w:val="20"/>
          <w:szCs w:val="20"/>
        </w:rPr>
      </w:pPr>
    </w:p>
    <w:p w:rsidR="007A12CC" w:rsidRDefault="007A12CC" w:rsidP="007A12CC">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setembro de 2017</w:t>
      </w:r>
      <w:r w:rsidRPr="00E36F93">
        <w:rPr>
          <w:rFonts w:ascii="Tahoma" w:hAnsi="Tahoma" w:cs="Tahoma"/>
          <w:sz w:val="20"/>
          <w:szCs w:val="20"/>
        </w:rPr>
        <w:t>.</w:t>
      </w:r>
    </w:p>
    <w:p w:rsidR="007A12CC" w:rsidRDefault="007A12CC" w:rsidP="007A12CC">
      <w:pPr>
        <w:pStyle w:val="SemEspaamento"/>
        <w:ind w:firstLine="708"/>
        <w:rPr>
          <w:rFonts w:ascii="Tahoma" w:hAnsi="Tahoma" w:cs="Tahoma"/>
          <w:sz w:val="20"/>
          <w:szCs w:val="20"/>
        </w:rPr>
      </w:pPr>
    </w:p>
    <w:p w:rsidR="007A12CC" w:rsidRDefault="007A12CC" w:rsidP="007A12CC">
      <w:pPr>
        <w:pStyle w:val="SemEspaamento"/>
        <w:ind w:firstLine="708"/>
        <w:rPr>
          <w:rFonts w:ascii="Tahoma" w:hAnsi="Tahoma" w:cs="Tahoma"/>
          <w:sz w:val="20"/>
          <w:szCs w:val="20"/>
        </w:rPr>
      </w:pPr>
    </w:p>
    <w:p w:rsidR="007A12CC" w:rsidRDefault="007A12CC" w:rsidP="007A12CC">
      <w:pPr>
        <w:pStyle w:val="SemEspaamento"/>
        <w:ind w:firstLine="708"/>
        <w:rPr>
          <w:rFonts w:ascii="Tahoma" w:hAnsi="Tahoma" w:cs="Tahoma"/>
          <w:sz w:val="20"/>
          <w:szCs w:val="20"/>
        </w:rPr>
      </w:pPr>
    </w:p>
    <w:p w:rsidR="007A12CC" w:rsidRPr="00E36F93" w:rsidRDefault="007A12CC" w:rsidP="007A12CC">
      <w:pPr>
        <w:pStyle w:val="SemEspaamento"/>
        <w:spacing w:after="100" w:afterAutospacing="1"/>
        <w:ind w:firstLine="708"/>
        <w:rPr>
          <w:rFonts w:ascii="Tahoma" w:hAnsi="Tahoma" w:cs="Tahoma"/>
          <w:sz w:val="20"/>
          <w:szCs w:val="20"/>
        </w:rPr>
      </w:pPr>
    </w:p>
    <w:p w:rsidR="007A12CC" w:rsidRPr="005172A4" w:rsidRDefault="007A12CC" w:rsidP="007A12CC">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A12CC" w:rsidRDefault="007A12CC" w:rsidP="007A12CC">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4624D1" w:rsidRDefault="004624D1" w:rsidP="007A12CC">
      <w:pPr>
        <w:ind w:right="-376"/>
        <w:jc w:val="center"/>
        <w:rPr>
          <w:rFonts w:ascii="Tahoma" w:hAnsi="Tahoma" w:cs="Tahoma"/>
          <w:b/>
          <w:color w:val="000000"/>
          <w:sz w:val="20"/>
        </w:rPr>
      </w:pPr>
    </w:p>
    <w:p w:rsidR="004624D1" w:rsidRDefault="004624D1" w:rsidP="007A12CC">
      <w:pPr>
        <w:ind w:right="-376"/>
        <w:jc w:val="center"/>
        <w:rPr>
          <w:rFonts w:ascii="Tahoma" w:hAnsi="Tahoma" w:cs="Tahoma"/>
          <w:b/>
          <w:color w:val="000000"/>
          <w:sz w:val="20"/>
        </w:rPr>
      </w:pPr>
    </w:p>
    <w:p w:rsidR="004624D1" w:rsidRDefault="004624D1" w:rsidP="007A12CC">
      <w:pPr>
        <w:ind w:right="-376"/>
        <w:jc w:val="center"/>
        <w:rPr>
          <w:rFonts w:ascii="Tahoma" w:hAnsi="Tahoma" w:cs="Tahoma"/>
          <w:b/>
          <w:color w:val="000000"/>
          <w:sz w:val="20"/>
        </w:rPr>
      </w:pPr>
    </w:p>
    <w:p w:rsidR="007A12CC" w:rsidRDefault="007A12CC" w:rsidP="007A12CC">
      <w:pPr>
        <w:ind w:right="-376"/>
        <w:jc w:val="center"/>
        <w:rPr>
          <w:rFonts w:ascii="Tahoma" w:hAnsi="Tahoma" w:cs="Tahoma"/>
          <w:b/>
          <w:color w:val="000000"/>
          <w:sz w:val="20"/>
        </w:rPr>
      </w:pPr>
    </w:p>
    <w:p w:rsidR="007A12CC" w:rsidRPr="00991374" w:rsidRDefault="007A12CC" w:rsidP="007A12CC">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A12CC" w:rsidRDefault="007A12CC" w:rsidP="007A12CC">
      <w:pPr>
        <w:pStyle w:val="SemEspaamento"/>
        <w:jc w:val="center"/>
        <w:rPr>
          <w:rFonts w:ascii="Tahoma" w:hAnsi="Tahoma" w:cs="Tahoma"/>
          <w:b/>
          <w:snapToGrid w:val="0"/>
          <w:color w:val="000000"/>
          <w:sz w:val="16"/>
          <w:szCs w:val="16"/>
          <w:u w:val="single"/>
        </w:rPr>
      </w:pPr>
    </w:p>
    <w:p w:rsidR="007A12CC" w:rsidRDefault="007A12CC" w:rsidP="007A12CC">
      <w:pPr>
        <w:pStyle w:val="SemEspaamento"/>
        <w:jc w:val="both"/>
        <w:rPr>
          <w:rFonts w:ascii="Tahoma" w:hAnsi="Tahoma" w:cs="Tahoma"/>
          <w:b/>
          <w:sz w:val="20"/>
          <w:szCs w:val="20"/>
        </w:rPr>
      </w:pPr>
      <w:r>
        <w:rPr>
          <w:rFonts w:ascii="Tahoma" w:hAnsi="Tahoma" w:cs="Tahoma"/>
          <w:b/>
          <w:sz w:val="20"/>
          <w:szCs w:val="20"/>
        </w:rPr>
        <w:t xml:space="preserve">LOTE 01 – </w:t>
      </w:r>
      <w:r w:rsidR="00287992">
        <w:rPr>
          <w:rFonts w:ascii="Tahoma" w:hAnsi="Tahoma" w:cs="Tahoma"/>
          <w:b/>
          <w:sz w:val="20"/>
          <w:szCs w:val="20"/>
        </w:rPr>
        <w:t>BOLO ANIVERÁRIO MUNICÍPIO</w:t>
      </w:r>
      <w:r>
        <w:rPr>
          <w:rFonts w:ascii="Tahoma" w:hAnsi="Tahoma" w:cs="Tahoma"/>
          <w:b/>
          <w:sz w:val="20"/>
          <w:szCs w:val="20"/>
        </w:rPr>
        <w:t xml:space="preserve"> </w:t>
      </w:r>
    </w:p>
    <w:p w:rsidR="007A12CC" w:rsidRDefault="007A12CC" w:rsidP="007A12CC">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287992">
        <w:rPr>
          <w:rFonts w:ascii="Tahoma" w:hAnsi="Tahoma" w:cs="Tahoma"/>
          <w:b/>
          <w:sz w:val="20"/>
          <w:szCs w:val="20"/>
        </w:rPr>
        <w:t>9.309,00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7A12CC" w:rsidTr="00287992">
        <w:tc>
          <w:tcPr>
            <w:tcW w:w="675"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7A12CC" w:rsidRPr="00272310" w:rsidRDefault="007A12CC" w:rsidP="001754BD">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7A12CC" w:rsidRPr="00272310" w:rsidRDefault="007A12CC" w:rsidP="001754BD">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7A12CC" w:rsidRPr="00272310" w:rsidRDefault="007A12CC" w:rsidP="001754BD">
            <w:pPr>
              <w:jc w:val="center"/>
              <w:rPr>
                <w:rFonts w:ascii="Tahoma" w:eastAsiaTheme="minorHAnsi" w:hAnsi="Tahoma" w:cs="Tahoma"/>
                <w:sz w:val="20"/>
                <w:szCs w:val="20"/>
              </w:rPr>
            </w:pPr>
            <w:r>
              <w:rPr>
                <w:rFonts w:ascii="Tahoma" w:eastAsiaTheme="minorHAnsi" w:hAnsi="Tahoma" w:cs="Tahoma"/>
                <w:sz w:val="20"/>
                <w:szCs w:val="20"/>
              </w:rPr>
              <w:t>TOTAL</w:t>
            </w:r>
          </w:p>
        </w:tc>
      </w:tr>
      <w:tr w:rsidR="00287992" w:rsidTr="00287992">
        <w:tc>
          <w:tcPr>
            <w:tcW w:w="675" w:type="dxa"/>
          </w:tcPr>
          <w:p w:rsidR="00287992" w:rsidRPr="00675741" w:rsidRDefault="00287992" w:rsidP="005145CC">
            <w:pPr>
              <w:autoSpaceDN w:val="0"/>
              <w:adjustRightInd w:val="0"/>
              <w:jc w:val="both"/>
              <w:rPr>
                <w:rFonts w:ascii="Tahoma" w:eastAsiaTheme="minorHAnsi" w:hAnsi="Tahoma" w:cs="Tahoma"/>
                <w:i/>
                <w:sz w:val="20"/>
              </w:rPr>
            </w:pPr>
            <w:r>
              <w:rPr>
                <w:rFonts w:ascii="Tahoma" w:eastAsiaTheme="minorHAnsi" w:hAnsi="Tahoma" w:cs="Tahoma"/>
                <w:sz w:val="20"/>
              </w:rPr>
              <w:t>01</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Pr>
                <w:rFonts w:ascii="Tahoma" w:eastAsiaTheme="minorHAnsi" w:hAnsi="Tahoma" w:cs="Tahoma"/>
                <w:sz w:val="20"/>
              </w:rPr>
              <w:t xml:space="preserve">01 </w:t>
            </w:r>
            <w:proofErr w:type="spellStart"/>
            <w:r>
              <w:rPr>
                <w:rFonts w:ascii="Tahoma" w:eastAsiaTheme="minorHAnsi" w:hAnsi="Tahoma" w:cs="Tahoma"/>
                <w:sz w:val="20"/>
              </w:rPr>
              <w:t>unid</w:t>
            </w:r>
            <w:proofErr w:type="spellEnd"/>
          </w:p>
        </w:tc>
        <w:tc>
          <w:tcPr>
            <w:tcW w:w="4535" w:type="dxa"/>
          </w:tcPr>
          <w:p w:rsidR="00287992" w:rsidRPr="00675741" w:rsidRDefault="00287992" w:rsidP="005145CC">
            <w:pPr>
              <w:autoSpaceDN w:val="0"/>
              <w:adjustRightInd w:val="0"/>
              <w:jc w:val="both"/>
              <w:rPr>
                <w:rFonts w:ascii="Tahoma" w:eastAsiaTheme="minorHAnsi" w:hAnsi="Tahoma" w:cs="Tahoma"/>
                <w:i/>
                <w:sz w:val="20"/>
              </w:rPr>
            </w:pPr>
            <w:r>
              <w:rPr>
                <w:rFonts w:ascii="Tahoma" w:eastAsiaTheme="minorHAnsi" w:hAnsi="Tahoma" w:cs="Tahoma"/>
                <w:sz w:val="20"/>
              </w:rPr>
              <w:t xml:space="preserve">Bolo confeitado com tabuleiro incluso medindo aproximadamente 02mx60cm e aproximadamente 20 kg, com recheio de doce de leite, com os seguintes dizeres: </w:t>
            </w:r>
            <w:r w:rsidRPr="00675741">
              <w:rPr>
                <w:rFonts w:ascii="Tahoma" w:eastAsiaTheme="minorHAnsi" w:hAnsi="Tahoma" w:cs="Tahoma"/>
                <w:b/>
                <w:sz w:val="20"/>
              </w:rPr>
              <w:t>PARABÉNS RIBEIRÃO DO PINHAL PELOS 70 ANOS</w:t>
            </w:r>
            <w:r>
              <w:rPr>
                <w:rFonts w:ascii="Tahoma" w:eastAsiaTheme="minorHAnsi" w:hAnsi="Tahoma" w:cs="Tahoma"/>
                <w:b/>
                <w:sz w:val="20"/>
              </w:rPr>
              <w:t>. (deverá ser entregue NO DIA 10/10 ATÉ AS 08h00min)</w:t>
            </w:r>
          </w:p>
        </w:tc>
        <w:tc>
          <w:tcPr>
            <w:tcW w:w="993" w:type="dxa"/>
          </w:tcPr>
          <w:p w:rsidR="00287992" w:rsidRPr="00272310" w:rsidRDefault="00287992" w:rsidP="001754BD">
            <w:pPr>
              <w:pStyle w:val="SemEspaamento"/>
              <w:jc w:val="both"/>
              <w:rPr>
                <w:rFonts w:ascii="Tahoma" w:eastAsiaTheme="minorHAnsi" w:hAnsi="Tahoma" w:cs="Tahoma"/>
                <w:sz w:val="20"/>
                <w:szCs w:val="20"/>
              </w:rPr>
            </w:pPr>
          </w:p>
        </w:tc>
        <w:tc>
          <w:tcPr>
            <w:tcW w:w="993" w:type="dxa"/>
          </w:tcPr>
          <w:p w:rsidR="00287992" w:rsidRPr="00272310" w:rsidRDefault="00287992" w:rsidP="001754BD">
            <w:pPr>
              <w:pStyle w:val="SemEspaamento"/>
              <w:jc w:val="right"/>
              <w:rPr>
                <w:rFonts w:ascii="Tahoma" w:eastAsiaTheme="minorHAnsi" w:hAnsi="Tahoma" w:cs="Tahoma"/>
                <w:sz w:val="20"/>
                <w:szCs w:val="20"/>
              </w:rPr>
            </w:pPr>
            <w:r>
              <w:rPr>
                <w:rFonts w:ascii="Tahoma" w:eastAsiaTheme="minorHAnsi" w:hAnsi="Tahoma" w:cs="Tahoma"/>
                <w:sz w:val="20"/>
                <w:szCs w:val="20"/>
              </w:rPr>
              <w:t>650,00</w:t>
            </w:r>
          </w:p>
        </w:tc>
        <w:tc>
          <w:tcPr>
            <w:tcW w:w="1276" w:type="dxa"/>
          </w:tcPr>
          <w:p w:rsidR="00287992" w:rsidRPr="00272310" w:rsidRDefault="00287992" w:rsidP="001754BD">
            <w:pPr>
              <w:pStyle w:val="SemEspaamento"/>
              <w:jc w:val="both"/>
              <w:rPr>
                <w:rFonts w:ascii="Tahoma" w:eastAsiaTheme="minorHAnsi" w:hAnsi="Tahoma" w:cs="Tahoma"/>
                <w:sz w:val="20"/>
                <w:szCs w:val="20"/>
              </w:rPr>
            </w:pPr>
          </w:p>
        </w:tc>
      </w:tr>
      <w:tr w:rsidR="00287992" w:rsidTr="00287992">
        <w:tc>
          <w:tcPr>
            <w:tcW w:w="67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02</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200 </w:t>
            </w:r>
            <w:r w:rsidRPr="00287992">
              <w:rPr>
                <w:rFonts w:ascii="Tahoma" w:eastAsiaTheme="minorHAnsi" w:hAnsi="Tahoma" w:cs="Tahoma"/>
                <w:sz w:val="16"/>
                <w:szCs w:val="16"/>
              </w:rPr>
              <w:t>placas</w:t>
            </w:r>
            <w:r w:rsidRPr="00675741">
              <w:rPr>
                <w:rFonts w:ascii="Tahoma" w:eastAsiaTheme="minorHAnsi" w:hAnsi="Tahoma" w:cs="Tahoma"/>
                <w:sz w:val="20"/>
              </w:rPr>
              <w:t xml:space="preserve"> </w:t>
            </w:r>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Bolo medindo no mínimo 70x60cm </w:t>
            </w:r>
            <w:r>
              <w:rPr>
                <w:rFonts w:ascii="Tahoma" w:eastAsiaTheme="minorHAnsi" w:hAnsi="Tahoma" w:cs="Tahoma"/>
                <w:sz w:val="20"/>
              </w:rPr>
              <w:t>(</w:t>
            </w:r>
            <w:r w:rsidRPr="00287992">
              <w:rPr>
                <w:rFonts w:ascii="Tahoma" w:eastAsiaTheme="minorHAnsi" w:hAnsi="Tahoma" w:cs="Tahoma"/>
                <w:b/>
                <w:sz w:val="20"/>
              </w:rPr>
              <w:t>As placas deverão ser entregues no dia 09/10 até as 16h00min na Cozinha Central).</w:t>
            </w:r>
            <w:r w:rsidRPr="00675741">
              <w:rPr>
                <w:rFonts w:ascii="Tahoma" w:eastAsiaTheme="minorHAnsi" w:hAnsi="Tahoma" w:cs="Tahoma"/>
                <w:sz w:val="20"/>
              </w:rPr>
              <w:t xml:space="preserve"> </w:t>
            </w:r>
          </w:p>
        </w:tc>
        <w:tc>
          <w:tcPr>
            <w:tcW w:w="993" w:type="dxa"/>
          </w:tcPr>
          <w:p w:rsidR="00287992" w:rsidRPr="00272310" w:rsidRDefault="00287992" w:rsidP="001754BD">
            <w:pPr>
              <w:pStyle w:val="SemEspaamento"/>
              <w:jc w:val="both"/>
              <w:rPr>
                <w:rFonts w:ascii="Tahoma" w:hAnsi="Tahoma" w:cs="Tahoma"/>
                <w:sz w:val="20"/>
                <w:szCs w:val="20"/>
              </w:rPr>
            </w:pPr>
          </w:p>
        </w:tc>
        <w:tc>
          <w:tcPr>
            <w:tcW w:w="993" w:type="dxa"/>
          </w:tcPr>
          <w:p w:rsidR="00287992" w:rsidRPr="00272310" w:rsidRDefault="00287992" w:rsidP="001754BD">
            <w:pPr>
              <w:pStyle w:val="SemEspaamento"/>
              <w:jc w:val="right"/>
              <w:rPr>
                <w:rFonts w:ascii="Tahoma" w:hAnsi="Tahoma" w:cs="Tahoma"/>
                <w:sz w:val="20"/>
                <w:szCs w:val="20"/>
              </w:rPr>
            </w:pPr>
            <w:r>
              <w:rPr>
                <w:rFonts w:ascii="Tahoma" w:hAnsi="Tahoma" w:cs="Tahoma"/>
                <w:sz w:val="20"/>
                <w:szCs w:val="20"/>
              </w:rPr>
              <w:t>37,00</w:t>
            </w:r>
          </w:p>
        </w:tc>
        <w:tc>
          <w:tcPr>
            <w:tcW w:w="1276" w:type="dxa"/>
          </w:tcPr>
          <w:p w:rsidR="00287992" w:rsidRPr="00272310" w:rsidRDefault="00287992" w:rsidP="001754BD">
            <w:pPr>
              <w:pStyle w:val="SemEspaamento"/>
              <w:jc w:val="both"/>
              <w:rPr>
                <w:rFonts w:ascii="Tahoma" w:hAnsi="Tahoma" w:cs="Tahoma"/>
                <w:sz w:val="20"/>
                <w:szCs w:val="20"/>
              </w:rPr>
            </w:pPr>
          </w:p>
        </w:tc>
      </w:tr>
      <w:tr w:rsidR="00287992" w:rsidTr="00287992">
        <w:tc>
          <w:tcPr>
            <w:tcW w:w="67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03</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10 potes</w:t>
            </w:r>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Doce de leite com</w:t>
            </w:r>
            <w:r>
              <w:rPr>
                <w:rFonts w:ascii="Tahoma" w:eastAsiaTheme="minorHAnsi" w:hAnsi="Tahoma" w:cs="Tahoma"/>
                <w:sz w:val="20"/>
              </w:rPr>
              <w:t xml:space="preserve"> no mínimo</w:t>
            </w:r>
            <w:r w:rsidRPr="00675741">
              <w:rPr>
                <w:rFonts w:ascii="Tahoma" w:eastAsiaTheme="minorHAnsi" w:hAnsi="Tahoma" w:cs="Tahoma"/>
                <w:sz w:val="20"/>
              </w:rPr>
              <w:t xml:space="preserve"> 9,800 kg</w:t>
            </w:r>
          </w:p>
        </w:tc>
        <w:tc>
          <w:tcPr>
            <w:tcW w:w="993" w:type="dxa"/>
          </w:tcPr>
          <w:p w:rsidR="00287992" w:rsidRPr="00272310" w:rsidRDefault="00287992" w:rsidP="001754BD">
            <w:pPr>
              <w:pStyle w:val="SemEspaamento"/>
              <w:jc w:val="both"/>
              <w:rPr>
                <w:rFonts w:ascii="Tahoma" w:hAnsi="Tahoma" w:cs="Tahoma"/>
                <w:color w:val="333333"/>
                <w:w w:val="95"/>
                <w:sz w:val="20"/>
                <w:szCs w:val="20"/>
              </w:rPr>
            </w:pPr>
          </w:p>
        </w:tc>
        <w:tc>
          <w:tcPr>
            <w:tcW w:w="993" w:type="dxa"/>
          </w:tcPr>
          <w:p w:rsidR="00287992" w:rsidRPr="00272310" w:rsidRDefault="00287992" w:rsidP="001754BD">
            <w:pPr>
              <w:pStyle w:val="SemEspaamento"/>
              <w:jc w:val="right"/>
              <w:rPr>
                <w:rFonts w:ascii="Tahoma" w:hAnsi="Tahoma" w:cs="Tahoma"/>
                <w:color w:val="333333"/>
                <w:w w:val="95"/>
                <w:sz w:val="20"/>
                <w:szCs w:val="20"/>
              </w:rPr>
            </w:pPr>
            <w:r>
              <w:rPr>
                <w:rFonts w:ascii="Tahoma" w:hAnsi="Tahoma" w:cs="Tahoma"/>
                <w:color w:val="333333"/>
                <w:w w:val="95"/>
                <w:sz w:val="20"/>
                <w:szCs w:val="20"/>
              </w:rPr>
              <w:t>65,00</w:t>
            </w:r>
          </w:p>
        </w:tc>
        <w:tc>
          <w:tcPr>
            <w:tcW w:w="1276" w:type="dxa"/>
          </w:tcPr>
          <w:p w:rsidR="00287992" w:rsidRPr="00272310" w:rsidRDefault="00287992" w:rsidP="001754BD">
            <w:pPr>
              <w:pStyle w:val="SemEspaamento"/>
              <w:jc w:val="both"/>
              <w:rPr>
                <w:rFonts w:ascii="Tahoma" w:hAnsi="Tahoma" w:cs="Tahoma"/>
                <w:color w:val="333333"/>
                <w:w w:val="95"/>
                <w:sz w:val="20"/>
                <w:szCs w:val="20"/>
              </w:rPr>
            </w:pPr>
          </w:p>
        </w:tc>
      </w:tr>
      <w:tr w:rsidR="00287992" w:rsidTr="00287992">
        <w:tc>
          <w:tcPr>
            <w:tcW w:w="67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04</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20 kg </w:t>
            </w:r>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Coco ralado</w:t>
            </w:r>
            <w:r>
              <w:rPr>
                <w:rFonts w:ascii="Tahoma" w:eastAsiaTheme="minorHAnsi" w:hAnsi="Tahoma" w:cs="Tahoma"/>
                <w:sz w:val="20"/>
              </w:rPr>
              <w:t>.</w:t>
            </w:r>
          </w:p>
        </w:tc>
        <w:tc>
          <w:tcPr>
            <w:tcW w:w="993" w:type="dxa"/>
          </w:tcPr>
          <w:p w:rsidR="00287992" w:rsidRPr="00272310" w:rsidRDefault="00287992" w:rsidP="001754BD">
            <w:pPr>
              <w:pStyle w:val="SemEspaamento"/>
              <w:jc w:val="both"/>
              <w:rPr>
                <w:rFonts w:ascii="Tahoma" w:hAnsi="Tahoma" w:cs="Tahoma"/>
                <w:color w:val="333333"/>
                <w:sz w:val="20"/>
                <w:szCs w:val="20"/>
              </w:rPr>
            </w:pPr>
          </w:p>
        </w:tc>
        <w:tc>
          <w:tcPr>
            <w:tcW w:w="993" w:type="dxa"/>
          </w:tcPr>
          <w:p w:rsidR="00287992" w:rsidRPr="00272310" w:rsidRDefault="00287992" w:rsidP="001754BD">
            <w:pPr>
              <w:pStyle w:val="SemEspaamento"/>
              <w:jc w:val="right"/>
              <w:rPr>
                <w:rFonts w:ascii="Tahoma" w:hAnsi="Tahoma" w:cs="Tahoma"/>
                <w:color w:val="333333"/>
                <w:sz w:val="20"/>
                <w:szCs w:val="20"/>
              </w:rPr>
            </w:pPr>
            <w:r>
              <w:rPr>
                <w:rFonts w:ascii="Tahoma" w:hAnsi="Tahoma" w:cs="Tahoma"/>
                <w:color w:val="333333"/>
                <w:sz w:val="20"/>
                <w:szCs w:val="20"/>
              </w:rPr>
              <w:t>21,00</w:t>
            </w:r>
          </w:p>
        </w:tc>
        <w:tc>
          <w:tcPr>
            <w:tcW w:w="1276" w:type="dxa"/>
          </w:tcPr>
          <w:p w:rsidR="00287992" w:rsidRPr="00272310" w:rsidRDefault="00287992" w:rsidP="001754BD">
            <w:pPr>
              <w:pStyle w:val="SemEspaamento"/>
              <w:jc w:val="both"/>
              <w:rPr>
                <w:rFonts w:ascii="Tahoma" w:hAnsi="Tahoma" w:cs="Tahoma"/>
                <w:color w:val="333333"/>
                <w:sz w:val="20"/>
                <w:szCs w:val="20"/>
              </w:rPr>
            </w:pPr>
          </w:p>
        </w:tc>
      </w:tr>
      <w:tr w:rsidR="00287992" w:rsidTr="00287992">
        <w:tc>
          <w:tcPr>
            <w:tcW w:w="67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05</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10 fardos</w:t>
            </w:r>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Refrigerante </w:t>
            </w:r>
            <w:r>
              <w:rPr>
                <w:rFonts w:ascii="Tahoma" w:eastAsiaTheme="minorHAnsi" w:hAnsi="Tahoma" w:cs="Tahoma"/>
                <w:sz w:val="20"/>
              </w:rPr>
              <w:t>Guaraná</w:t>
            </w:r>
            <w:r w:rsidRPr="00675741">
              <w:rPr>
                <w:rFonts w:ascii="Tahoma" w:eastAsiaTheme="minorHAnsi" w:hAnsi="Tahoma" w:cs="Tahoma"/>
                <w:sz w:val="20"/>
              </w:rPr>
              <w:t xml:space="preserve"> 02 litros</w:t>
            </w:r>
          </w:p>
        </w:tc>
        <w:tc>
          <w:tcPr>
            <w:tcW w:w="993" w:type="dxa"/>
          </w:tcPr>
          <w:p w:rsidR="00287992" w:rsidRPr="00272310" w:rsidRDefault="00287992" w:rsidP="001754BD">
            <w:pPr>
              <w:pStyle w:val="SemEspaamento"/>
              <w:jc w:val="both"/>
              <w:rPr>
                <w:rFonts w:ascii="Tahoma" w:eastAsiaTheme="minorHAnsi" w:hAnsi="Tahoma" w:cs="Tahoma"/>
                <w:sz w:val="20"/>
                <w:szCs w:val="20"/>
              </w:rPr>
            </w:pPr>
          </w:p>
        </w:tc>
        <w:tc>
          <w:tcPr>
            <w:tcW w:w="993" w:type="dxa"/>
          </w:tcPr>
          <w:p w:rsidR="00287992" w:rsidRPr="00272310" w:rsidRDefault="008F1284" w:rsidP="001754BD">
            <w:pPr>
              <w:pStyle w:val="SemEspaamento"/>
              <w:jc w:val="right"/>
              <w:rPr>
                <w:rFonts w:ascii="Tahoma" w:eastAsiaTheme="minorHAnsi" w:hAnsi="Tahoma" w:cs="Tahoma"/>
                <w:sz w:val="20"/>
                <w:szCs w:val="20"/>
              </w:rPr>
            </w:pPr>
            <w:r>
              <w:rPr>
                <w:rFonts w:ascii="Tahoma" w:eastAsiaTheme="minorHAnsi" w:hAnsi="Tahoma" w:cs="Tahoma"/>
                <w:sz w:val="20"/>
                <w:szCs w:val="20"/>
              </w:rPr>
              <w:t>18,9</w:t>
            </w:r>
            <w:r w:rsidR="00287992">
              <w:rPr>
                <w:rFonts w:ascii="Tahoma" w:eastAsiaTheme="minorHAnsi" w:hAnsi="Tahoma" w:cs="Tahoma"/>
                <w:sz w:val="20"/>
                <w:szCs w:val="20"/>
              </w:rPr>
              <w:t>0</w:t>
            </w:r>
          </w:p>
        </w:tc>
        <w:tc>
          <w:tcPr>
            <w:tcW w:w="1276" w:type="dxa"/>
          </w:tcPr>
          <w:p w:rsidR="00287992" w:rsidRPr="00272310" w:rsidRDefault="00287992" w:rsidP="001754BD">
            <w:pPr>
              <w:pStyle w:val="SemEspaamento"/>
              <w:jc w:val="both"/>
              <w:rPr>
                <w:rFonts w:ascii="Tahoma" w:eastAsiaTheme="minorHAnsi" w:hAnsi="Tahoma" w:cs="Tahoma"/>
                <w:sz w:val="20"/>
                <w:szCs w:val="20"/>
              </w:rPr>
            </w:pPr>
          </w:p>
        </w:tc>
      </w:tr>
      <w:tr w:rsid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p>
        </w:tc>
        <w:tc>
          <w:tcPr>
            <w:tcW w:w="1134" w:type="dxa"/>
          </w:tcPr>
          <w:p w:rsidR="00287992" w:rsidRPr="00272310" w:rsidRDefault="00287992" w:rsidP="001754BD">
            <w:pPr>
              <w:pStyle w:val="SemEspaamento"/>
              <w:jc w:val="both"/>
              <w:rPr>
                <w:rFonts w:ascii="Tahoma" w:eastAsiaTheme="minorHAnsi" w:hAnsi="Tahoma" w:cs="Tahoma"/>
                <w:sz w:val="20"/>
                <w:szCs w:val="20"/>
              </w:rPr>
            </w:pPr>
          </w:p>
        </w:tc>
        <w:tc>
          <w:tcPr>
            <w:tcW w:w="4535" w:type="dxa"/>
          </w:tcPr>
          <w:p w:rsidR="00287992" w:rsidRPr="00272310" w:rsidRDefault="00287992" w:rsidP="001754BD">
            <w:pPr>
              <w:pStyle w:val="SemEspaamento"/>
              <w:jc w:val="both"/>
              <w:rPr>
                <w:rFonts w:ascii="Tahoma" w:hAnsi="Tahoma" w:cs="Tahoma"/>
                <w:color w:val="333333"/>
                <w:sz w:val="20"/>
                <w:szCs w:val="20"/>
              </w:rPr>
            </w:pPr>
            <w:r>
              <w:rPr>
                <w:rFonts w:ascii="Tahoma" w:hAnsi="Tahoma" w:cs="Tahoma"/>
                <w:color w:val="333333"/>
                <w:sz w:val="20"/>
                <w:szCs w:val="20"/>
              </w:rPr>
              <w:t>TOTAL</w:t>
            </w:r>
          </w:p>
        </w:tc>
        <w:tc>
          <w:tcPr>
            <w:tcW w:w="993" w:type="dxa"/>
          </w:tcPr>
          <w:p w:rsidR="00287992" w:rsidRPr="00272310" w:rsidRDefault="00287992" w:rsidP="001754BD">
            <w:pPr>
              <w:pStyle w:val="SemEspaamento"/>
              <w:jc w:val="both"/>
              <w:rPr>
                <w:rFonts w:ascii="Tahoma" w:hAnsi="Tahoma" w:cs="Tahoma"/>
                <w:color w:val="333333"/>
                <w:sz w:val="20"/>
                <w:szCs w:val="20"/>
              </w:rPr>
            </w:pPr>
          </w:p>
        </w:tc>
        <w:tc>
          <w:tcPr>
            <w:tcW w:w="993" w:type="dxa"/>
          </w:tcPr>
          <w:p w:rsidR="00287992" w:rsidRDefault="00287992" w:rsidP="001754BD">
            <w:pPr>
              <w:pStyle w:val="SemEspaamento"/>
              <w:jc w:val="right"/>
              <w:rPr>
                <w:rFonts w:ascii="Tahoma" w:hAnsi="Tahoma" w:cs="Tahoma"/>
                <w:color w:val="333333"/>
                <w:sz w:val="20"/>
                <w:szCs w:val="20"/>
              </w:rPr>
            </w:pPr>
          </w:p>
        </w:tc>
        <w:tc>
          <w:tcPr>
            <w:tcW w:w="1276" w:type="dxa"/>
          </w:tcPr>
          <w:p w:rsidR="00287992" w:rsidRPr="00272310" w:rsidRDefault="00287992" w:rsidP="001754BD">
            <w:pPr>
              <w:pStyle w:val="SemEspaamento"/>
              <w:jc w:val="both"/>
              <w:rPr>
                <w:rFonts w:ascii="Tahoma" w:hAnsi="Tahoma" w:cs="Tahoma"/>
                <w:color w:val="333333"/>
                <w:sz w:val="20"/>
                <w:szCs w:val="20"/>
              </w:rPr>
            </w:pPr>
          </w:p>
        </w:tc>
      </w:tr>
    </w:tbl>
    <w:p w:rsidR="007A12CC" w:rsidRDefault="007A12CC" w:rsidP="007A12CC">
      <w:pPr>
        <w:pStyle w:val="SemEspaamento"/>
        <w:rPr>
          <w:rFonts w:asciiTheme="minorHAnsi" w:hAnsiTheme="minorHAnsi" w:cstheme="minorHAnsi"/>
          <w:b/>
          <w:sz w:val="18"/>
          <w:szCs w:val="18"/>
        </w:rPr>
      </w:pPr>
    </w:p>
    <w:p w:rsidR="007A12CC" w:rsidRDefault="007A12CC" w:rsidP="007A12CC">
      <w:pPr>
        <w:pStyle w:val="SemEspaamento"/>
        <w:jc w:val="both"/>
        <w:rPr>
          <w:rFonts w:ascii="Tahoma" w:hAnsi="Tahoma" w:cs="Tahoma"/>
          <w:b/>
          <w:sz w:val="20"/>
          <w:szCs w:val="20"/>
        </w:rPr>
      </w:pPr>
      <w:r>
        <w:rPr>
          <w:rFonts w:ascii="Tahoma" w:hAnsi="Tahoma" w:cs="Tahoma"/>
          <w:b/>
          <w:sz w:val="20"/>
          <w:szCs w:val="20"/>
        </w:rPr>
        <w:t xml:space="preserve">LOTE 02 – </w:t>
      </w:r>
      <w:r w:rsidR="00287992">
        <w:rPr>
          <w:rFonts w:ascii="Tahoma" w:hAnsi="Tahoma" w:cs="Tahoma"/>
          <w:b/>
          <w:sz w:val="20"/>
          <w:szCs w:val="20"/>
        </w:rPr>
        <w:t>ENFEITES BOLO</w:t>
      </w:r>
    </w:p>
    <w:p w:rsidR="007A12CC" w:rsidRDefault="007A12CC" w:rsidP="007A12CC">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287992">
        <w:rPr>
          <w:rFonts w:ascii="Tahoma" w:hAnsi="Tahoma" w:cs="Tahoma"/>
          <w:b/>
          <w:sz w:val="20"/>
          <w:szCs w:val="20"/>
        </w:rPr>
        <w:t>1.176,00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7A12CC" w:rsidTr="00287992">
        <w:tc>
          <w:tcPr>
            <w:tcW w:w="675"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7A12CC" w:rsidRPr="00272310" w:rsidRDefault="007A12CC" w:rsidP="001754BD">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7A12CC" w:rsidRPr="00272310" w:rsidRDefault="007A12CC" w:rsidP="001754BD">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7A12CC" w:rsidRPr="00272310" w:rsidRDefault="007A12CC" w:rsidP="000A16CB">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7A12CC" w:rsidRPr="00272310" w:rsidRDefault="007A12CC" w:rsidP="001754BD">
            <w:pPr>
              <w:jc w:val="center"/>
              <w:rPr>
                <w:rFonts w:ascii="Tahoma" w:eastAsiaTheme="minorHAnsi" w:hAnsi="Tahoma" w:cs="Tahoma"/>
                <w:sz w:val="20"/>
                <w:szCs w:val="20"/>
              </w:rPr>
            </w:pPr>
            <w:r>
              <w:rPr>
                <w:rFonts w:ascii="Tahoma" w:eastAsiaTheme="minorHAnsi" w:hAnsi="Tahoma" w:cs="Tahoma"/>
                <w:sz w:val="20"/>
                <w:szCs w:val="20"/>
              </w:rPr>
              <w:t>TOTAL</w:t>
            </w:r>
          </w:p>
        </w:tc>
      </w:tr>
      <w:tr w:rsid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287992" w:rsidRPr="00675741" w:rsidRDefault="00287992" w:rsidP="005145CC">
            <w:pPr>
              <w:autoSpaceDN w:val="0"/>
              <w:adjustRightInd w:val="0"/>
              <w:jc w:val="both"/>
              <w:rPr>
                <w:rFonts w:ascii="Tahoma" w:eastAsiaTheme="minorHAnsi" w:hAnsi="Tahoma" w:cs="Tahoma"/>
                <w:i/>
                <w:sz w:val="18"/>
                <w:szCs w:val="18"/>
              </w:rPr>
            </w:pPr>
            <w:r>
              <w:rPr>
                <w:rFonts w:ascii="Tahoma" w:eastAsiaTheme="minorHAnsi" w:hAnsi="Tahoma" w:cs="Tahoma"/>
                <w:sz w:val="18"/>
                <w:szCs w:val="18"/>
              </w:rPr>
              <w:t xml:space="preserve">200 </w:t>
            </w:r>
            <w:proofErr w:type="spellStart"/>
            <w:r>
              <w:rPr>
                <w:rFonts w:ascii="Tahoma" w:eastAsiaTheme="minorHAnsi" w:hAnsi="Tahoma" w:cs="Tahoma"/>
                <w:sz w:val="18"/>
                <w:szCs w:val="18"/>
              </w:rPr>
              <w:t>pcts</w:t>
            </w:r>
            <w:proofErr w:type="spellEnd"/>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Guardanapos simples medindo aproximadamente 30</w:t>
            </w:r>
            <w:r>
              <w:rPr>
                <w:rFonts w:ascii="Tahoma" w:eastAsiaTheme="minorHAnsi" w:hAnsi="Tahoma" w:cs="Tahoma"/>
                <w:sz w:val="20"/>
              </w:rPr>
              <w:t xml:space="preserve"> </w:t>
            </w:r>
            <w:r w:rsidRPr="00675741">
              <w:rPr>
                <w:rFonts w:ascii="Tahoma" w:eastAsiaTheme="minorHAnsi" w:hAnsi="Tahoma" w:cs="Tahoma"/>
                <w:sz w:val="20"/>
              </w:rPr>
              <w:t xml:space="preserve">cm. </w:t>
            </w:r>
            <w:r>
              <w:rPr>
                <w:rFonts w:ascii="Tahoma" w:eastAsiaTheme="minorHAnsi" w:hAnsi="Tahoma" w:cs="Tahoma"/>
                <w:sz w:val="20"/>
              </w:rPr>
              <w:t>(com 50 unid. Cada</w:t>
            </w:r>
            <w:proofErr w:type="gramStart"/>
            <w:r>
              <w:rPr>
                <w:rFonts w:ascii="Tahoma" w:eastAsiaTheme="minorHAnsi" w:hAnsi="Tahoma" w:cs="Tahoma"/>
                <w:sz w:val="20"/>
              </w:rPr>
              <w:t>)</w:t>
            </w:r>
            <w:proofErr w:type="gramEnd"/>
          </w:p>
        </w:tc>
        <w:tc>
          <w:tcPr>
            <w:tcW w:w="993" w:type="dxa"/>
          </w:tcPr>
          <w:p w:rsidR="00287992" w:rsidRPr="00272310" w:rsidRDefault="00287992" w:rsidP="001754BD">
            <w:pPr>
              <w:pStyle w:val="SemEspaamento"/>
              <w:jc w:val="both"/>
              <w:rPr>
                <w:rFonts w:ascii="Tahoma" w:eastAsiaTheme="minorHAnsi" w:hAnsi="Tahoma" w:cs="Tahoma"/>
                <w:sz w:val="20"/>
                <w:szCs w:val="20"/>
              </w:rPr>
            </w:pPr>
          </w:p>
        </w:tc>
        <w:tc>
          <w:tcPr>
            <w:tcW w:w="993" w:type="dxa"/>
          </w:tcPr>
          <w:p w:rsidR="00287992" w:rsidRPr="00272310" w:rsidRDefault="00287992" w:rsidP="000A16CB">
            <w:pPr>
              <w:pStyle w:val="SemEspaamento"/>
              <w:jc w:val="right"/>
              <w:rPr>
                <w:rFonts w:ascii="Tahoma" w:eastAsiaTheme="minorHAnsi" w:hAnsi="Tahoma" w:cs="Tahoma"/>
                <w:sz w:val="20"/>
                <w:szCs w:val="20"/>
              </w:rPr>
            </w:pPr>
            <w:r>
              <w:rPr>
                <w:rFonts w:ascii="Tahoma" w:eastAsiaTheme="minorHAnsi" w:hAnsi="Tahoma" w:cs="Tahoma"/>
                <w:sz w:val="20"/>
                <w:szCs w:val="20"/>
              </w:rPr>
              <w:t>2,20</w:t>
            </w:r>
          </w:p>
        </w:tc>
        <w:tc>
          <w:tcPr>
            <w:tcW w:w="1276" w:type="dxa"/>
          </w:tcPr>
          <w:p w:rsidR="00287992" w:rsidRPr="00272310" w:rsidRDefault="00287992" w:rsidP="001754BD">
            <w:pPr>
              <w:pStyle w:val="SemEspaamento"/>
              <w:jc w:val="both"/>
              <w:rPr>
                <w:rFonts w:ascii="Tahoma" w:eastAsiaTheme="minorHAnsi" w:hAnsi="Tahoma" w:cs="Tahoma"/>
                <w:sz w:val="20"/>
                <w:szCs w:val="20"/>
              </w:rPr>
            </w:pPr>
          </w:p>
        </w:tc>
      </w:tr>
      <w:tr w:rsid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10 </w:t>
            </w:r>
            <w:proofErr w:type="spellStart"/>
            <w:r w:rsidRPr="00675741">
              <w:rPr>
                <w:rFonts w:ascii="Tahoma" w:eastAsiaTheme="minorHAnsi" w:hAnsi="Tahoma" w:cs="Tahoma"/>
                <w:sz w:val="20"/>
              </w:rPr>
              <w:t>unid</w:t>
            </w:r>
            <w:proofErr w:type="spellEnd"/>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Balão gás </w:t>
            </w:r>
            <w:proofErr w:type="spellStart"/>
            <w:proofErr w:type="gramStart"/>
            <w:r w:rsidRPr="00675741">
              <w:rPr>
                <w:rFonts w:ascii="Tahoma" w:eastAsiaTheme="minorHAnsi" w:hAnsi="Tahoma" w:cs="Tahoma"/>
                <w:sz w:val="20"/>
              </w:rPr>
              <w:t>helio</w:t>
            </w:r>
            <w:proofErr w:type="spellEnd"/>
            <w:proofErr w:type="gramEnd"/>
            <w:r w:rsidRPr="00675741">
              <w:rPr>
                <w:rFonts w:ascii="Tahoma" w:eastAsiaTheme="minorHAnsi" w:hAnsi="Tahoma" w:cs="Tahoma"/>
                <w:sz w:val="20"/>
              </w:rPr>
              <w:t xml:space="preserve"> 40” metalizado em formato de números (sendo 05 no formato de n.º 07 e 05 no formato de número nº 0).</w:t>
            </w:r>
          </w:p>
        </w:tc>
        <w:tc>
          <w:tcPr>
            <w:tcW w:w="993" w:type="dxa"/>
          </w:tcPr>
          <w:p w:rsidR="00287992" w:rsidRPr="00272310" w:rsidRDefault="00287992" w:rsidP="001754BD">
            <w:pPr>
              <w:pStyle w:val="SemEspaamento"/>
              <w:jc w:val="both"/>
              <w:rPr>
                <w:rFonts w:ascii="Tahoma" w:hAnsi="Tahoma" w:cs="Tahoma"/>
                <w:sz w:val="20"/>
                <w:szCs w:val="20"/>
              </w:rPr>
            </w:pPr>
          </w:p>
        </w:tc>
        <w:tc>
          <w:tcPr>
            <w:tcW w:w="993" w:type="dxa"/>
          </w:tcPr>
          <w:p w:rsidR="00287992" w:rsidRPr="00272310" w:rsidRDefault="00287992" w:rsidP="000A16CB">
            <w:pPr>
              <w:pStyle w:val="SemEspaamento"/>
              <w:jc w:val="right"/>
              <w:rPr>
                <w:rFonts w:ascii="Tahoma" w:hAnsi="Tahoma" w:cs="Tahoma"/>
                <w:sz w:val="20"/>
                <w:szCs w:val="20"/>
              </w:rPr>
            </w:pPr>
            <w:r>
              <w:rPr>
                <w:rFonts w:ascii="Tahoma" w:hAnsi="Tahoma" w:cs="Tahoma"/>
                <w:sz w:val="20"/>
                <w:szCs w:val="20"/>
              </w:rPr>
              <w:t>23,85</w:t>
            </w:r>
          </w:p>
        </w:tc>
        <w:tc>
          <w:tcPr>
            <w:tcW w:w="1276" w:type="dxa"/>
          </w:tcPr>
          <w:p w:rsidR="00287992" w:rsidRPr="00272310" w:rsidRDefault="00287992" w:rsidP="001754BD">
            <w:pPr>
              <w:pStyle w:val="SemEspaamento"/>
              <w:jc w:val="both"/>
              <w:rPr>
                <w:rFonts w:ascii="Tahoma" w:hAnsi="Tahoma" w:cs="Tahoma"/>
                <w:sz w:val="20"/>
                <w:szCs w:val="20"/>
              </w:rPr>
            </w:pPr>
          </w:p>
        </w:tc>
      </w:tr>
      <w:tr w:rsid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10 </w:t>
            </w:r>
            <w:proofErr w:type="spellStart"/>
            <w:r w:rsidRPr="00675741">
              <w:rPr>
                <w:rFonts w:ascii="Tahoma" w:eastAsiaTheme="minorHAnsi" w:hAnsi="Tahoma" w:cs="Tahoma"/>
                <w:sz w:val="20"/>
              </w:rPr>
              <w:t>pcts</w:t>
            </w:r>
            <w:proofErr w:type="spellEnd"/>
          </w:p>
        </w:tc>
        <w:tc>
          <w:tcPr>
            <w:tcW w:w="4535" w:type="dxa"/>
          </w:tcPr>
          <w:p w:rsidR="00287992" w:rsidRPr="00675741" w:rsidRDefault="00287992" w:rsidP="005145CC">
            <w:pPr>
              <w:autoSpaceDN w:val="0"/>
              <w:adjustRightInd w:val="0"/>
              <w:jc w:val="both"/>
              <w:rPr>
                <w:rFonts w:ascii="Tahoma" w:eastAsiaTheme="minorHAnsi" w:hAnsi="Tahoma" w:cs="Tahoma"/>
                <w:i/>
                <w:sz w:val="20"/>
              </w:rPr>
            </w:pPr>
            <w:proofErr w:type="gramStart"/>
            <w:r w:rsidRPr="00675741">
              <w:rPr>
                <w:rFonts w:ascii="Tahoma" w:eastAsiaTheme="minorHAnsi" w:hAnsi="Tahoma" w:cs="Tahoma"/>
                <w:sz w:val="20"/>
              </w:rPr>
              <w:t xml:space="preserve">Balão de festa em </w:t>
            </w:r>
            <w:proofErr w:type="spellStart"/>
            <w:r w:rsidRPr="00675741">
              <w:rPr>
                <w:rFonts w:ascii="Tahoma" w:eastAsiaTheme="minorHAnsi" w:hAnsi="Tahoma" w:cs="Tahoma"/>
                <w:sz w:val="20"/>
              </w:rPr>
              <w:t>latéx</w:t>
            </w:r>
            <w:proofErr w:type="spellEnd"/>
            <w:r w:rsidRPr="00675741">
              <w:rPr>
                <w:rFonts w:ascii="Tahoma" w:eastAsiaTheme="minorHAnsi" w:hAnsi="Tahoma" w:cs="Tahoma"/>
                <w:sz w:val="20"/>
              </w:rPr>
              <w:t xml:space="preserve"> 12”</w:t>
            </w:r>
            <w:proofErr w:type="gramEnd"/>
            <w:r w:rsidRPr="00675741">
              <w:rPr>
                <w:rFonts w:ascii="Tahoma" w:eastAsiaTheme="minorHAnsi" w:hAnsi="Tahoma" w:cs="Tahoma"/>
                <w:sz w:val="20"/>
              </w:rPr>
              <w:t xml:space="preserve"> nas cores azul claro e branco (com 100 unid. cada)</w:t>
            </w:r>
          </w:p>
        </w:tc>
        <w:tc>
          <w:tcPr>
            <w:tcW w:w="993" w:type="dxa"/>
          </w:tcPr>
          <w:p w:rsidR="00287992" w:rsidRPr="00272310" w:rsidRDefault="00287992" w:rsidP="001754BD">
            <w:pPr>
              <w:pStyle w:val="SemEspaamento"/>
              <w:jc w:val="both"/>
              <w:rPr>
                <w:rFonts w:ascii="Tahoma" w:hAnsi="Tahoma" w:cs="Tahoma"/>
                <w:color w:val="333333"/>
                <w:w w:val="95"/>
                <w:sz w:val="20"/>
                <w:szCs w:val="20"/>
              </w:rPr>
            </w:pPr>
          </w:p>
        </w:tc>
        <w:tc>
          <w:tcPr>
            <w:tcW w:w="993" w:type="dxa"/>
          </w:tcPr>
          <w:p w:rsidR="00287992" w:rsidRPr="00272310" w:rsidRDefault="00287992" w:rsidP="000A16CB">
            <w:pPr>
              <w:pStyle w:val="SemEspaamento"/>
              <w:jc w:val="right"/>
              <w:rPr>
                <w:rFonts w:ascii="Tahoma" w:hAnsi="Tahoma" w:cs="Tahoma"/>
                <w:color w:val="333333"/>
                <w:w w:val="95"/>
                <w:sz w:val="20"/>
                <w:szCs w:val="20"/>
              </w:rPr>
            </w:pPr>
            <w:r>
              <w:rPr>
                <w:rFonts w:ascii="Tahoma" w:hAnsi="Tahoma" w:cs="Tahoma"/>
                <w:color w:val="333333"/>
                <w:w w:val="95"/>
                <w:sz w:val="20"/>
                <w:szCs w:val="20"/>
              </w:rPr>
              <w:t>20,65</w:t>
            </w:r>
          </w:p>
        </w:tc>
        <w:tc>
          <w:tcPr>
            <w:tcW w:w="1276" w:type="dxa"/>
          </w:tcPr>
          <w:p w:rsidR="00287992" w:rsidRPr="00272310" w:rsidRDefault="00287992" w:rsidP="001754BD">
            <w:pPr>
              <w:pStyle w:val="SemEspaamento"/>
              <w:jc w:val="both"/>
              <w:rPr>
                <w:rFonts w:ascii="Tahoma" w:hAnsi="Tahoma" w:cs="Tahoma"/>
                <w:color w:val="333333"/>
                <w:w w:val="95"/>
                <w:sz w:val="20"/>
                <w:szCs w:val="20"/>
              </w:rPr>
            </w:pPr>
          </w:p>
        </w:tc>
      </w:tr>
      <w:tr w:rsid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r w:rsidRPr="00272310">
              <w:rPr>
                <w:rFonts w:ascii="Tahoma" w:eastAsiaTheme="minorHAnsi" w:hAnsi="Tahoma" w:cs="Tahoma"/>
                <w:sz w:val="20"/>
                <w:szCs w:val="20"/>
              </w:rPr>
              <w:t>04</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 xml:space="preserve">120 </w:t>
            </w:r>
            <w:r w:rsidRPr="00287992">
              <w:rPr>
                <w:rFonts w:ascii="Tahoma" w:eastAsiaTheme="minorHAnsi" w:hAnsi="Tahoma" w:cs="Tahoma"/>
                <w:sz w:val="16"/>
                <w:szCs w:val="16"/>
              </w:rPr>
              <w:t>metros</w:t>
            </w:r>
          </w:p>
        </w:tc>
        <w:tc>
          <w:tcPr>
            <w:tcW w:w="4535"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Tecido TNT na cor azul</w:t>
            </w:r>
          </w:p>
        </w:tc>
        <w:tc>
          <w:tcPr>
            <w:tcW w:w="993" w:type="dxa"/>
          </w:tcPr>
          <w:p w:rsidR="00287992" w:rsidRPr="00272310" w:rsidRDefault="00287992" w:rsidP="001754BD">
            <w:pPr>
              <w:pStyle w:val="SemEspaamento"/>
              <w:jc w:val="both"/>
              <w:rPr>
                <w:rFonts w:ascii="Tahoma" w:hAnsi="Tahoma" w:cs="Tahoma"/>
                <w:color w:val="333333"/>
                <w:sz w:val="20"/>
                <w:szCs w:val="20"/>
              </w:rPr>
            </w:pPr>
          </w:p>
        </w:tc>
        <w:tc>
          <w:tcPr>
            <w:tcW w:w="993" w:type="dxa"/>
          </w:tcPr>
          <w:p w:rsidR="00287992" w:rsidRPr="00272310" w:rsidRDefault="00287992" w:rsidP="000A16CB">
            <w:pPr>
              <w:pStyle w:val="SemEspaamento"/>
              <w:jc w:val="right"/>
              <w:rPr>
                <w:rFonts w:ascii="Tahoma" w:hAnsi="Tahoma" w:cs="Tahoma"/>
                <w:color w:val="333333"/>
                <w:sz w:val="20"/>
                <w:szCs w:val="20"/>
              </w:rPr>
            </w:pPr>
            <w:r>
              <w:rPr>
                <w:rFonts w:ascii="Tahoma" w:hAnsi="Tahoma" w:cs="Tahoma"/>
                <w:color w:val="333333"/>
                <w:sz w:val="20"/>
                <w:szCs w:val="20"/>
              </w:rPr>
              <w:t>1,80</w:t>
            </w:r>
          </w:p>
        </w:tc>
        <w:tc>
          <w:tcPr>
            <w:tcW w:w="1276" w:type="dxa"/>
          </w:tcPr>
          <w:p w:rsidR="00287992" w:rsidRPr="00272310" w:rsidRDefault="00287992" w:rsidP="001754BD">
            <w:pPr>
              <w:pStyle w:val="SemEspaamento"/>
              <w:jc w:val="both"/>
              <w:rPr>
                <w:rFonts w:ascii="Tahoma" w:hAnsi="Tahoma" w:cs="Tahoma"/>
                <w:color w:val="333333"/>
                <w:sz w:val="20"/>
                <w:szCs w:val="20"/>
              </w:rPr>
            </w:pPr>
          </w:p>
        </w:tc>
      </w:tr>
      <w:tr w:rsidR="00287992" w:rsidRPr="00287992" w:rsidTr="00287992">
        <w:tc>
          <w:tcPr>
            <w:tcW w:w="675" w:type="dxa"/>
          </w:tcPr>
          <w:p w:rsidR="00287992" w:rsidRPr="00272310" w:rsidRDefault="00287992" w:rsidP="001754BD">
            <w:pPr>
              <w:pStyle w:val="SemEspaamento"/>
              <w:jc w:val="both"/>
              <w:rPr>
                <w:rFonts w:ascii="Tahoma" w:eastAsiaTheme="minorHAnsi" w:hAnsi="Tahoma" w:cs="Tahoma"/>
                <w:sz w:val="20"/>
                <w:szCs w:val="20"/>
              </w:rPr>
            </w:pPr>
            <w:r>
              <w:rPr>
                <w:rFonts w:ascii="Tahoma" w:eastAsiaTheme="minorHAnsi" w:hAnsi="Tahoma" w:cs="Tahoma"/>
                <w:sz w:val="20"/>
                <w:szCs w:val="20"/>
              </w:rPr>
              <w:t>05</w:t>
            </w:r>
          </w:p>
        </w:tc>
        <w:tc>
          <w:tcPr>
            <w:tcW w:w="1134" w:type="dxa"/>
          </w:tcPr>
          <w:p w:rsidR="00287992" w:rsidRPr="00675741" w:rsidRDefault="00287992" w:rsidP="005145CC">
            <w:pPr>
              <w:autoSpaceDN w:val="0"/>
              <w:adjustRightInd w:val="0"/>
              <w:jc w:val="both"/>
              <w:rPr>
                <w:rFonts w:ascii="Tahoma" w:eastAsiaTheme="minorHAnsi" w:hAnsi="Tahoma" w:cs="Tahoma"/>
                <w:i/>
                <w:sz w:val="20"/>
              </w:rPr>
            </w:pPr>
            <w:r w:rsidRPr="00675741">
              <w:rPr>
                <w:rFonts w:ascii="Tahoma" w:eastAsiaTheme="minorHAnsi" w:hAnsi="Tahoma" w:cs="Tahoma"/>
                <w:sz w:val="20"/>
              </w:rPr>
              <w:t>01 bobina</w:t>
            </w:r>
          </w:p>
        </w:tc>
        <w:tc>
          <w:tcPr>
            <w:tcW w:w="4535" w:type="dxa"/>
          </w:tcPr>
          <w:p w:rsidR="00287992" w:rsidRPr="00675741" w:rsidRDefault="00287992" w:rsidP="005145CC">
            <w:pPr>
              <w:autoSpaceDN w:val="0"/>
              <w:adjustRightInd w:val="0"/>
              <w:jc w:val="both"/>
              <w:rPr>
                <w:rFonts w:ascii="Tahoma" w:eastAsiaTheme="minorHAnsi" w:hAnsi="Tahoma" w:cs="Tahoma"/>
                <w:i/>
                <w:sz w:val="20"/>
                <w:lang w:val="en-US"/>
              </w:rPr>
            </w:pPr>
            <w:proofErr w:type="spellStart"/>
            <w:r w:rsidRPr="00675741">
              <w:rPr>
                <w:rFonts w:ascii="Tahoma" w:hAnsi="Tahoma" w:cs="Tahoma"/>
                <w:sz w:val="20"/>
                <w:lang w:val="en-US"/>
              </w:rPr>
              <w:t>Papel</w:t>
            </w:r>
            <w:proofErr w:type="spellEnd"/>
            <w:r w:rsidRPr="00675741">
              <w:rPr>
                <w:rFonts w:ascii="Tahoma" w:hAnsi="Tahoma" w:cs="Tahoma"/>
                <w:sz w:val="20"/>
                <w:lang w:val="en-US"/>
              </w:rPr>
              <w:t xml:space="preserve"> Kraft </w:t>
            </w:r>
            <w:proofErr w:type="spellStart"/>
            <w:r w:rsidRPr="00675741">
              <w:rPr>
                <w:rFonts w:ascii="Tahoma" w:hAnsi="Tahoma" w:cs="Tahoma"/>
                <w:sz w:val="20"/>
                <w:lang w:val="en-US"/>
              </w:rPr>
              <w:t>Larg</w:t>
            </w:r>
            <w:proofErr w:type="spellEnd"/>
            <w:r w:rsidRPr="00675741">
              <w:rPr>
                <w:rFonts w:ascii="Tahoma" w:hAnsi="Tahoma" w:cs="Tahoma"/>
                <w:sz w:val="20"/>
                <w:lang w:val="en-US"/>
              </w:rPr>
              <w:t xml:space="preserve"> 60 Cm X 260 </w:t>
            </w:r>
            <w:proofErr w:type="spellStart"/>
            <w:r w:rsidRPr="00675741">
              <w:rPr>
                <w:rFonts w:ascii="Tahoma" w:hAnsi="Tahoma" w:cs="Tahoma"/>
                <w:sz w:val="20"/>
                <w:lang w:val="en-US"/>
              </w:rPr>
              <w:t>Mts</w:t>
            </w:r>
            <w:proofErr w:type="spellEnd"/>
          </w:p>
        </w:tc>
        <w:tc>
          <w:tcPr>
            <w:tcW w:w="993" w:type="dxa"/>
          </w:tcPr>
          <w:p w:rsidR="00287992" w:rsidRPr="00287992" w:rsidRDefault="00287992" w:rsidP="001754BD">
            <w:pPr>
              <w:pStyle w:val="SemEspaamento"/>
              <w:jc w:val="both"/>
              <w:rPr>
                <w:rFonts w:ascii="Tahoma" w:eastAsiaTheme="minorHAnsi" w:hAnsi="Tahoma" w:cs="Tahoma"/>
                <w:sz w:val="20"/>
                <w:szCs w:val="20"/>
                <w:lang w:val="en-US"/>
              </w:rPr>
            </w:pPr>
          </w:p>
        </w:tc>
        <w:tc>
          <w:tcPr>
            <w:tcW w:w="993" w:type="dxa"/>
          </w:tcPr>
          <w:p w:rsidR="00287992" w:rsidRPr="00287992" w:rsidRDefault="00287992" w:rsidP="000A16CB">
            <w:pPr>
              <w:pStyle w:val="SemEspaamento"/>
              <w:jc w:val="right"/>
              <w:rPr>
                <w:rFonts w:ascii="Tahoma" w:eastAsiaTheme="minorHAnsi" w:hAnsi="Tahoma" w:cs="Tahoma"/>
                <w:sz w:val="20"/>
                <w:szCs w:val="20"/>
                <w:lang w:val="en-US"/>
              </w:rPr>
            </w:pPr>
            <w:r>
              <w:rPr>
                <w:rFonts w:ascii="Tahoma" w:eastAsiaTheme="minorHAnsi" w:hAnsi="Tahoma" w:cs="Tahoma"/>
                <w:sz w:val="20"/>
                <w:szCs w:val="20"/>
                <w:lang w:val="en-US"/>
              </w:rPr>
              <w:t>75,00</w:t>
            </w:r>
          </w:p>
        </w:tc>
        <w:tc>
          <w:tcPr>
            <w:tcW w:w="1276" w:type="dxa"/>
          </w:tcPr>
          <w:p w:rsidR="00287992" w:rsidRPr="00287992" w:rsidRDefault="00287992" w:rsidP="001754BD">
            <w:pPr>
              <w:pStyle w:val="SemEspaamento"/>
              <w:jc w:val="both"/>
              <w:rPr>
                <w:rFonts w:ascii="Tahoma" w:eastAsiaTheme="minorHAnsi" w:hAnsi="Tahoma" w:cs="Tahoma"/>
                <w:sz w:val="20"/>
                <w:szCs w:val="20"/>
                <w:lang w:val="en-US"/>
              </w:rPr>
            </w:pPr>
          </w:p>
        </w:tc>
      </w:tr>
      <w:tr w:rsidR="00287992" w:rsidRPr="00287992" w:rsidTr="00287992">
        <w:tc>
          <w:tcPr>
            <w:tcW w:w="675" w:type="dxa"/>
          </w:tcPr>
          <w:p w:rsidR="00287992" w:rsidRDefault="00287992" w:rsidP="001754BD">
            <w:pPr>
              <w:pStyle w:val="SemEspaamento"/>
              <w:jc w:val="both"/>
              <w:rPr>
                <w:rFonts w:ascii="Tahoma" w:eastAsiaTheme="minorHAnsi" w:hAnsi="Tahoma" w:cs="Tahoma"/>
                <w:sz w:val="20"/>
                <w:szCs w:val="20"/>
              </w:rPr>
            </w:pPr>
          </w:p>
        </w:tc>
        <w:tc>
          <w:tcPr>
            <w:tcW w:w="1134" w:type="dxa"/>
          </w:tcPr>
          <w:p w:rsidR="00287992" w:rsidRPr="00675741" w:rsidRDefault="00287992" w:rsidP="005145CC">
            <w:pPr>
              <w:autoSpaceDN w:val="0"/>
              <w:adjustRightInd w:val="0"/>
              <w:jc w:val="both"/>
              <w:rPr>
                <w:rFonts w:ascii="Tahoma" w:eastAsiaTheme="minorHAnsi" w:hAnsi="Tahoma" w:cs="Tahoma"/>
                <w:sz w:val="20"/>
              </w:rPr>
            </w:pPr>
          </w:p>
        </w:tc>
        <w:tc>
          <w:tcPr>
            <w:tcW w:w="4535" w:type="dxa"/>
          </w:tcPr>
          <w:p w:rsidR="00287992" w:rsidRPr="00675741" w:rsidRDefault="00287992" w:rsidP="005145CC">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287992" w:rsidRPr="00287992" w:rsidRDefault="00287992" w:rsidP="001754BD">
            <w:pPr>
              <w:pStyle w:val="SemEspaamento"/>
              <w:jc w:val="both"/>
              <w:rPr>
                <w:rFonts w:ascii="Tahoma" w:eastAsiaTheme="minorHAnsi" w:hAnsi="Tahoma" w:cs="Tahoma"/>
                <w:sz w:val="20"/>
                <w:szCs w:val="20"/>
                <w:lang w:val="en-US"/>
              </w:rPr>
            </w:pPr>
          </w:p>
        </w:tc>
        <w:tc>
          <w:tcPr>
            <w:tcW w:w="993" w:type="dxa"/>
          </w:tcPr>
          <w:p w:rsidR="00287992" w:rsidRDefault="00287992" w:rsidP="000A16CB">
            <w:pPr>
              <w:pStyle w:val="SemEspaamento"/>
              <w:jc w:val="right"/>
              <w:rPr>
                <w:rFonts w:ascii="Tahoma" w:eastAsiaTheme="minorHAnsi" w:hAnsi="Tahoma" w:cs="Tahoma"/>
                <w:sz w:val="20"/>
                <w:szCs w:val="20"/>
                <w:lang w:val="en-US"/>
              </w:rPr>
            </w:pPr>
          </w:p>
        </w:tc>
        <w:tc>
          <w:tcPr>
            <w:tcW w:w="1276" w:type="dxa"/>
          </w:tcPr>
          <w:p w:rsidR="00287992" w:rsidRPr="00287992" w:rsidRDefault="00287992" w:rsidP="001754BD">
            <w:pPr>
              <w:pStyle w:val="SemEspaamento"/>
              <w:jc w:val="both"/>
              <w:rPr>
                <w:rFonts w:ascii="Tahoma" w:eastAsiaTheme="minorHAnsi" w:hAnsi="Tahoma" w:cs="Tahoma"/>
                <w:sz w:val="20"/>
                <w:szCs w:val="20"/>
                <w:lang w:val="en-US"/>
              </w:rPr>
            </w:pPr>
          </w:p>
        </w:tc>
      </w:tr>
    </w:tbl>
    <w:p w:rsidR="007A12CC" w:rsidRDefault="007A12CC" w:rsidP="007A12CC">
      <w:pPr>
        <w:pStyle w:val="SemEspaamento"/>
        <w:rPr>
          <w:rFonts w:asciiTheme="minorHAnsi" w:hAnsiTheme="minorHAnsi" w:cstheme="minorHAnsi"/>
          <w:b/>
          <w:sz w:val="18"/>
          <w:szCs w:val="18"/>
          <w:lang w:val="en-US"/>
        </w:rPr>
      </w:pPr>
    </w:p>
    <w:p w:rsidR="004624D1" w:rsidRDefault="004624D1" w:rsidP="004624D1">
      <w:pPr>
        <w:pStyle w:val="SemEspaamento"/>
        <w:jc w:val="both"/>
        <w:rPr>
          <w:rFonts w:ascii="Tahoma" w:hAnsi="Tahoma" w:cs="Tahoma"/>
          <w:b/>
          <w:sz w:val="20"/>
          <w:szCs w:val="20"/>
        </w:rPr>
      </w:pPr>
      <w:r>
        <w:rPr>
          <w:rFonts w:ascii="Tahoma" w:hAnsi="Tahoma" w:cs="Tahoma"/>
          <w:b/>
          <w:sz w:val="20"/>
          <w:szCs w:val="20"/>
        </w:rPr>
        <w:t>LOTE 03 – BRINQUEDOS DIAS DAS CRIANÇAS</w:t>
      </w:r>
    </w:p>
    <w:p w:rsidR="004624D1" w:rsidRDefault="004624D1" w:rsidP="004624D1">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19.072,80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624D1" w:rsidTr="005145CC">
        <w:tc>
          <w:tcPr>
            <w:tcW w:w="675"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624D1" w:rsidRPr="00272310" w:rsidRDefault="004624D1" w:rsidP="005145CC">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624D1" w:rsidRPr="00272310" w:rsidRDefault="004624D1" w:rsidP="000A16CB">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624D1" w:rsidRPr="00272310" w:rsidRDefault="004624D1" w:rsidP="005145CC">
            <w:pPr>
              <w:jc w:val="center"/>
              <w:rPr>
                <w:rFonts w:ascii="Tahoma" w:eastAsiaTheme="minorHAnsi" w:hAnsi="Tahoma" w:cs="Tahoma"/>
                <w:sz w:val="20"/>
                <w:szCs w:val="20"/>
              </w:rPr>
            </w:pPr>
            <w:r>
              <w:rPr>
                <w:rFonts w:ascii="Tahoma" w:eastAsiaTheme="minorHAnsi" w:hAnsi="Tahoma" w:cs="Tahoma"/>
                <w:sz w:val="20"/>
                <w:szCs w:val="20"/>
              </w:rPr>
              <w:t>TOTAL</w:t>
            </w: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4624D1" w:rsidRPr="004624D1" w:rsidRDefault="004624D1" w:rsidP="005145CC">
            <w:pPr>
              <w:autoSpaceDN w:val="0"/>
              <w:adjustRightInd w:val="0"/>
              <w:jc w:val="both"/>
              <w:rPr>
                <w:rFonts w:ascii="Tahoma" w:eastAsiaTheme="minorHAnsi" w:hAnsi="Tahoma" w:cs="Tahoma"/>
                <w:sz w:val="18"/>
                <w:szCs w:val="18"/>
              </w:rPr>
            </w:pPr>
            <w:r w:rsidRPr="004624D1">
              <w:rPr>
                <w:rFonts w:ascii="Tahoma" w:eastAsiaTheme="minorHAnsi" w:hAnsi="Tahoma" w:cs="Tahoma"/>
                <w:sz w:val="18"/>
                <w:szCs w:val="18"/>
              </w:rPr>
              <w:t xml:space="preserve">412 </w:t>
            </w:r>
            <w:proofErr w:type="spellStart"/>
            <w:r w:rsidRPr="004624D1">
              <w:rPr>
                <w:rFonts w:ascii="Tahoma" w:eastAsiaTheme="minorHAnsi" w:hAnsi="Tahoma" w:cs="Tahoma"/>
                <w:sz w:val="18"/>
                <w:szCs w:val="18"/>
              </w:rPr>
              <w:t>unid</w:t>
            </w:r>
            <w:proofErr w:type="spellEnd"/>
          </w:p>
        </w:tc>
        <w:tc>
          <w:tcPr>
            <w:tcW w:w="4535" w:type="dxa"/>
          </w:tcPr>
          <w:p w:rsidR="004624D1" w:rsidRPr="004624D1" w:rsidRDefault="004624D1" w:rsidP="005145CC">
            <w:pPr>
              <w:autoSpaceDN w:val="0"/>
              <w:adjustRightInd w:val="0"/>
              <w:jc w:val="both"/>
              <w:rPr>
                <w:rFonts w:ascii="Tahoma" w:eastAsiaTheme="minorHAnsi" w:hAnsi="Tahoma" w:cs="Tahoma"/>
                <w:sz w:val="20"/>
              </w:rPr>
            </w:pPr>
            <w:r w:rsidRPr="004624D1">
              <w:rPr>
                <w:rFonts w:ascii="Tahoma" w:eastAsiaTheme="minorHAnsi" w:hAnsi="Tahoma" w:cs="Tahoma"/>
                <w:sz w:val="20"/>
              </w:rPr>
              <w:t xml:space="preserve">Bola de vinil colorida </w:t>
            </w:r>
            <w:proofErr w:type="gramStart"/>
            <w:r w:rsidRPr="004624D1">
              <w:rPr>
                <w:rFonts w:ascii="Tahoma" w:eastAsiaTheme="minorHAnsi" w:hAnsi="Tahoma" w:cs="Tahoma"/>
                <w:sz w:val="20"/>
              </w:rPr>
              <w:t>40cm</w:t>
            </w:r>
            <w:proofErr w:type="gramEnd"/>
          </w:p>
        </w:tc>
        <w:tc>
          <w:tcPr>
            <w:tcW w:w="993" w:type="dxa"/>
          </w:tcPr>
          <w:p w:rsidR="004624D1" w:rsidRPr="00272310" w:rsidRDefault="004624D1" w:rsidP="005145CC">
            <w:pPr>
              <w:pStyle w:val="SemEspaamento"/>
              <w:jc w:val="both"/>
              <w:rPr>
                <w:rFonts w:ascii="Tahoma" w:eastAsiaTheme="minorHAnsi" w:hAnsi="Tahoma" w:cs="Tahoma"/>
                <w:sz w:val="20"/>
                <w:szCs w:val="20"/>
              </w:rPr>
            </w:pPr>
          </w:p>
        </w:tc>
        <w:tc>
          <w:tcPr>
            <w:tcW w:w="993" w:type="dxa"/>
          </w:tcPr>
          <w:p w:rsidR="004624D1" w:rsidRPr="00272310" w:rsidRDefault="004624D1" w:rsidP="000A16CB">
            <w:pPr>
              <w:pStyle w:val="SemEspaamento"/>
              <w:jc w:val="right"/>
              <w:rPr>
                <w:rFonts w:ascii="Tahoma" w:eastAsiaTheme="minorHAnsi" w:hAnsi="Tahoma" w:cs="Tahoma"/>
                <w:sz w:val="20"/>
                <w:szCs w:val="20"/>
              </w:rPr>
            </w:pPr>
            <w:r>
              <w:rPr>
                <w:rFonts w:ascii="Tahoma" w:eastAsiaTheme="minorHAnsi" w:hAnsi="Tahoma" w:cs="Tahoma"/>
                <w:sz w:val="20"/>
                <w:szCs w:val="20"/>
              </w:rPr>
              <w:t>6,90</w:t>
            </w:r>
          </w:p>
        </w:tc>
        <w:tc>
          <w:tcPr>
            <w:tcW w:w="1276" w:type="dxa"/>
          </w:tcPr>
          <w:p w:rsidR="004624D1" w:rsidRPr="00272310" w:rsidRDefault="004624D1" w:rsidP="005145CC">
            <w:pPr>
              <w:pStyle w:val="SemEspaamento"/>
              <w:jc w:val="both"/>
              <w:rPr>
                <w:rFonts w:ascii="Tahoma" w:eastAsiaTheme="minorHAnsi" w:hAnsi="Tahoma" w:cs="Tahoma"/>
                <w:sz w:val="20"/>
                <w:szCs w:val="20"/>
              </w:rPr>
            </w:pP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4624D1" w:rsidRPr="004624D1" w:rsidRDefault="004624D1" w:rsidP="005145CC">
            <w:pPr>
              <w:autoSpaceDN w:val="0"/>
              <w:adjustRightInd w:val="0"/>
              <w:jc w:val="both"/>
              <w:rPr>
                <w:rFonts w:ascii="Tahoma" w:eastAsiaTheme="minorHAnsi" w:hAnsi="Tahoma" w:cs="Tahoma"/>
                <w:sz w:val="20"/>
              </w:rPr>
            </w:pPr>
            <w:r w:rsidRPr="004624D1">
              <w:rPr>
                <w:rFonts w:ascii="Tahoma" w:eastAsiaTheme="minorHAnsi" w:hAnsi="Tahoma" w:cs="Tahoma"/>
                <w:sz w:val="20"/>
              </w:rPr>
              <w:t xml:space="preserve">48 </w:t>
            </w:r>
            <w:proofErr w:type="spellStart"/>
            <w:r w:rsidRPr="004624D1">
              <w:rPr>
                <w:rFonts w:ascii="Tahoma" w:eastAsiaTheme="minorHAnsi" w:hAnsi="Tahoma" w:cs="Tahoma"/>
                <w:sz w:val="20"/>
              </w:rPr>
              <w:t>unid</w:t>
            </w:r>
            <w:proofErr w:type="spellEnd"/>
          </w:p>
        </w:tc>
        <w:tc>
          <w:tcPr>
            <w:tcW w:w="4535" w:type="dxa"/>
          </w:tcPr>
          <w:p w:rsidR="004624D1" w:rsidRPr="004624D1" w:rsidRDefault="004624D1" w:rsidP="005145CC">
            <w:pPr>
              <w:autoSpaceDN w:val="0"/>
              <w:adjustRightInd w:val="0"/>
              <w:jc w:val="both"/>
              <w:rPr>
                <w:rFonts w:ascii="Tahoma" w:eastAsiaTheme="minorHAnsi" w:hAnsi="Tahoma" w:cs="Tahoma"/>
                <w:sz w:val="20"/>
              </w:rPr>
            </w:pPr>
            <w:r w:rsidRPr="004624D1">
              <w:rPr>
                <w:rFonts w:ascii="Tahoma" w:eastAsiaTheme="minorHAnsi" w:hAnsi="Tahoma" w:cs="Tahoma"/>
                <w:sz w:val="20"/>
              </w:rPr>
              <w:t>Bola maluca bebê criança pula e vibra</w:t>
            </w:r>
            <w:r>
              <w:rPr>
                <w:rFonts w:ascii="Tahoma" w:eastAsiaTheme="minorHAnsi" w:hAnsi="Tahoma" w:cs="Tahoma"/>
                <w:sz w:val="20"/>
              </w:rPr>
              <w:t xml:space="preserve"> </w:t>
            </w:r>
            <w:r w:rsidRPr="004624D1">
              <w:rPr>
                <w:rFonts w:ascii="Tahoma" w:eastAsiaTheme="minorHAnsi" w:hAnsi="Tahoma" w:cs="Tahoma"/>
                <w:sz w:val="20"/>
              </w:rPr>
              <w:t>(</w:t>
            </w:r>
            <w:r w:rsidRPr="004624D1">
              <w:rPr>
                <w:rFonts w:ascii="Tahoma" w:eastAsiaTheme="minorHAnsi" w:hAnsi="Tahoma" w:cs="Tahoma"/>
                <w:b/>
                <w:sz w:val="20"/>
              </w:rPr>
              <w:t>com registro no INMETRO)</w:t>
            </w:r>
          </w:p>
        </w:tc>
        <w:tc>
          <w:tcPr>
            <w:tcW w:w="993" w:type="dxa"/>
          </w:tcPr>
          <w:p w:rsidR="004624D1" w:rsidRPr="00272310" w:rsidRDefault="004624D1" w:rsidP="005145CC">
            <w:pPr>
              <w:pStyle w:val="SemEspaamento"/>
              <w:jc w:val="both"/>
              <w:rPr>
                <w:rFonts w:ascii="Tahoma" w:hAnsi="Tahoma" w:cs="Tahoma"/>
                <w:sz w:val="20"/>
                <w:szCs w:val="20"/>
              </w:rPr>
            </w:pPr>
          </w:p>
        </w:tc>
        <w:tc>
          <w:tcPr>
            <w:tcW w:w="993" w:type="dxa"/>
          </w:tcPr>
          <w:p w:rsidR="004624D1" w:rsidRPr="00272310" w:rsidRDefault="004624D1" w:rsidP="000A16CB">
            <w:pPr>
              <w:pStyle w:val="SemEspaamento"/>
              <w:jc w:val="right"/>
              <w:rPr>
                <w:rFonts w:ascii="Tahoma" w:hAnsi="Tahoma" w:cs="Tahoma"/>
                <w:sz w:val="20"/>
                <w:szCs w:val="20"/>
              </w:rPr>
            </w:pPr>
            <w:r>
              <w:rPr>
                <w:rFonts w:ascii="Tahoma" w:hAnsi="Tahoma" w:cs="Tahoma"/>
                <w:sz w:val="20"/>
                <w:szCs w:val="20"/>
              </w:rPr>
              <w:t>25,00</w:t>
            </w:r>
          </w:p>
        </w:tc>
        <w:tc>
          <w:tcPr>
            <w:tcW w:w="1276" w:type="dxa"/>
          </w:tcPr>
          <w:p w:rsidR="004624D1" w:rsidRPr="00272310" w:rsidRDefault="004624D1" w:rsidP="005145CC">
            <w:pPr>
              <w:pStyle w:val="SemEspaamento"/>
              <w:jc w:val="both"/>
              <w:rPr>
                <w:rFonts w:ascii="Tahoma" w:hAnsi="Tahoma" w:cs="Tahoma"/>
                <w:sz w:val="20"/>
                <w:szCs w:val="20"/>
              </w:rPr>
            </w:pP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4624D1" w:rsidRPr="004624D1" w:rsidRDefault="004624D1" w:rsidP="005145CC">
            <w:pPr>
              <w:autoSpaceDN w:val="0"/>
              <w:adjustRightInd w:val="0"/>
              <w:jc w:val="both"/>
              <w:rPr>
                <w:rFonts w:ascii="Tahoma" w:eastAsiaTheme="minorHAnsi" w:hAnsi="Tahoma" w:cs="Tahoma"/>
                <w:sz w:val="20"/>
              </w:rPr>
            </w:pPr>
            <w:r w:rsidRPr="004624D1">
              <w:rPr>
                <w:rFonts w:ascii="Tahoma" w:eastAsiaTheme="minorHAnsi" w:hAnsi="Tahoma" w:cs="Tahoma"/>
                <w:sz w:val="20"/>
              </w:rPr>
              <w:t xml:space="preserve">835 </w:t>
            </w:r>
            <w:proofErr w:type="spellStart"/>
            <w:r w:rsidRPr="004624D1">
              <w:rPr>
                <w:rFonts w:ascii="Tahoma" w:eastAsiaTheme="minorHAnsi" w:hAnsi="Tahoma" w:cs="Tahoma"/>
                <w:sz w:val="20"/>
              </w:rPr>
              <w:t>unid</w:t>
            </w:r>
            <w:proofErr w:type="spellEnd"/>
          </w:p>
        </w:tc>
        <w:tc>
          <w:tcPr>
            <w:tcW w:w="4535" w:type="dxa"/>
          </w:tcPr>
          <w:p w:rsidR="004624D1" w:rsidRPr="004624D1" w:rsidRDefault="004624D1" w:rsidP="005145CC">
            <w:pPr>
              <w:autoSpaceDN w:val="0"/>
              <w:adjustRightInd w:val="0"/>
              <w:jc w:val="both"/>
              <w:rPr>
                <w:rFonts w:ascii="Tahoma" w:eastAsiaTheme="minorHAnsi" w:hAnsi="Tahoma" w:cs="Tahoma"/>
                <w:sz w:val="20"/>
              </w:rPr>
            </w:pPr>
            <w:r w:rsidRPr="004624D1">
              <w:rPr>
                <w:rFonts w:ascii="Tahoma" w:eastAsiaTheme="minorHAnsi" w:hAnsi="Tahoma" w:cs="Tahoma"/>
                <w:sz w:val="20"/>
              </w:rPr>
              <w:t xml:space="preserve">Brinquedo sensorial </w:t>
            </w:r>
            <w:proofErr w:type="spellStart"/>
            <w:r w:rsidRPr="004624D1">
              <w:rPr>
                <w:rFonts w:ascii="Tahoma" w:eastAsiaTheme="minorHAnsi" w:hAnsi="Tahoma" w:cs="Tahoma"/>
                <w:sz w:val="20"/>
              </w:rPr>
              <w:t>Fidget</w:t>
            </w:r>
            <w:proofErr w:type="spellEnd"/>
            <w:r w:rsidRPr="004624D1">
              <w:rPr>
                <w:rFonts w:ascii="Tahoma" w:eastAsiaTheme="minorHAnsi" w:hAnsi="Tahoma" w:cs="Tahoma"/>
                <w:sz w:val="20"/>
              </w:rPr>
              <w:t xml:space="preserve"> Tri-</w:t>
            </w:r>
            <w:proofErr w:type="spellStart"/>
            <w:r w:rsidRPr="004624D1">
              <w:rPr>
                <w:rFonts w:ascii="Tahoma" w:eastAsiaTheme="minorHAnsi" w:hAnsi="Tahoma" w:cs="Tahoma"/>
                <w:sz w:val="20"/>
              </w:rPr>
              <w:t>Spinner</w:t>
            </w:r>
            <w:proofErr w:type="spellEnd"/>
            <w:r w:rsidRPr="004624D1">
              <w:rPr>
                <w:rFonts w:ascii="Tahoma" w:eastAsiaTheme="minorHAnsi" w:hAnsi="Tahoma" w:cs="Tahoma"/>
                <w:sz w:val="20"/>
              </w:rPr>
              <w:t xml:space="preserve"> (</w:t>
            </w:r>
            <w:r w:rsidRPr="004624D1">
              <w:rPr>
                <w:rFonts w:ascii="Tahoma" w:eastAsiaTheme="minorHAnsi" w:hAnsi="Tahoma" w:cs="Tahoma"/>
                <w:b/>
                <w:sz w:val="20"/>
              </w:rPr>
              <w:t>com registro no INMETRO)</w:t>
            </w:r>
          </w:p>
        </w:tc>
        <w:tc>
          <w:tcPr>
            <w:tcW w:w="993" w:type="dxa"/>
          </w:tcPr>
          <w:p w:rsidR="004624D1" w:rsidRPr="00272310" w:rsidRDefault="004624D1" w:rsidP="005145CC">
            <w:pPr>
              <w:pStyle w:val="SemEspaamento"/>
              <w:jc w:val="both"/>
              <w:rPr>
                <w:rFonts w:ascii="Tahoma" w:hAnsi="Tahoma" w:cs="Tahoma"/>
                <w:color w:val="333333"/>
                <w:w w:val="95"/>
                <w:sz w:val="20"/>
                <w:szCs w:val="20"/>
              </w:rPr>
            </w:pPr>
          </w:p>
        </w:tc>
        <w:tc>
          <w:tcPr>
            <w:tcW w:w="993" w:type="dxa"/>
          </w:tcPr>
          <w:p w:rsidR="004624D1" w:rsidRPr="00272310" w:rsidRDefault="004624D1" w:rsidP="000A16CB">
            <w:pPr>
              <w:pStyle w:val="SemEspaamento"/>
              <w:jc w:val="right"/>
              <w:rPr>
                <w:rFonts w:ascii="Tahoma" w:hAnsi="Tahoma" w:cs="Tahoma"/>
                <w:color w:val="333333"/>
                <w:w w:val="95"/>
                <w:sz w:val="20"/>
                <w:szCs w:val="20"/>
              </w:rPr>
            </w:pPr>
            <w:r>
              <w:rPr>
                <w:rFonts w:ascii="Tahoma" w:hAnsi="Tahoma" w:cs="Tahoma"/>
                <w:color w:val="333333"/>
                <w:w w:val="95"/>
                <w:sz w:val="20"/>
                <w:szCs w:val="20"/>
              </w:rPr>
              <w:t>18,00</w:t>
            </w:r>
          </w:p>
        </w:tc>
        <w:tc>
          <w:tcPr>
            <w:tcW w:w="1276" w:type="dxa"/>
          </w:tcPr>
          <w:p w:rsidR="004624D1" w:rsidRPr="00272310" w:rsidRDefault="004624D1" w:rsidP="005145CC">
            <w:pPr>
              <w:pStyle w:val="SemEspaamento"/>
              <w:jc w:val="both"/>
              <w:rPr>
                <w:rFonts w:ascii="Tahoma" w:hAnsi="Tahoma" w:cs="Tahoma"/>
                <w:color w:val="333333"/>
                <w:w w:val="95"/>
                <w:sz w:val="20"/>
                <w:szCs w:val="20"/>
              </w:rPr>
            </w:pPr>
          </w:p>
        </w:tc>
      </w:tr>
      <w:tr w:rsidR="004624D1" w:rsidRPr="00287992" w:rsidTr="005145CC">
        <w:tc>
          <w:tcPr>
            <w:tcW w:w="675" w:type="dxa"/>
          </w:tcPr>
          <w:p w:rsidR="004624D1" w:rsidRDefault="004624D1" w:rsidP="005145CC">
            <w:pPr>
              <w:pStyle w:val="SemEspaamento"/>
              <w:jc w:val="both"/>
              <w:rPr>
                <w:rFonts w:ascii="Tahoma" w:eastAsiaTheme="minorHAnsi" w:hAnsi="Tahoma" w:cs="Tahoma"/>
                <w:sz w:val="20"/>
                <w:szCs w:val="20"/>
              </w:rPr>
            </w:pPr>
          </w:p>
        </w:tc>
        <w:tc>
          <w:tcPr>
            <w:tcW w:w="1134" w:type="dxa"/>
          </w:tcPr>
          <w:p w:rsidR="004624D1" w:rsidRPr="00675741" w:rsidRDefault="004624D1" w:rsidP="005145CC">
            <w:pPr>
              <w:autoSpaceDN w:val="0"/>
              <w:adjustRightInd w:val="0"/>
              <w:jc w:val="both"/>
              <w:rPr>
                <w:rFonts w:ascii="Tahoma" w:eastAsiaTheme="minorHAnsi" w:hAnsi="Tahoma" w:cs="Tahoma"/>
                <w:sz w:val="20"/>
              </w:rPr>
            </w:pPr>
          </w:p>
        </w:tc>
        <w:tc>
          <w:tcPr>
            <w:tcW w:w="4535" w:type="dxa"/>
          </w:tcPr>
          <w:p w:rsidR="004624D1" w:rsidRPr="00675741" w:rsidRDefault="004624D1" w:rsidP="005145CC">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4624D1" w:rsidRPr="00287992" w:rsidRDefault="004624D1" w:rsidP="005145CC">
            <w:pPr>
              <w:pStyle w:val="SemEspaamento"/>
              <w:jc w:val="both"/>
              <w:rPr>
                <w:rFonts w:ascii="Tahoma" w:eastAsiaTheme="minorHAnsi" w:hAnsi="Tahoma" w:cs="Tahoma"/>
                <w:sz w:val="20"/>
                <w:szCs w:val="20"/>
                <w:lang w:val="en-US"/>
              </w:rPr>
            </w:pPr>
          </w:p>
        </w:tc>
        <w:tc>
          <w:tcPr>
            <w:tcW w:w="993" w:type="dxa"/>
          </w:tcPr>
          <w:p w:rsidR="004624D1" w:rsidRDefault="004624D1" w:rsidP="000A16CB">
            <w:pPr>
              <w:pStyle w:val="SemEspaamento"/>
              <w:jc w:val="right"/>
              <w:rPr>
                <w:rFonts w:ascii="Tahoma" w:eastAsiaTheme="minorHAnsi" w:hAnsi="Tahoma" w:cs="Tahoma"/>
                <w:sz w:val="20"/>
                <w:szCs w:val="20"/>
                <w:lang w:val="en-US"/>
              </w:rPr>
            </w:pPr>
          </w:p>
        </w:tc>
        <w:tc>
          <w:tcPr>
            <w:tcW w:w="1276" w:type="dxa"/>
          </w:tcPr>
          <w:p w:rsidR="004624D1" w:rsidRPr="00287992" w:rsidRDefault="004624D1" w:rsidP="005145CC">
            <w:pPr>
              <w:pStyle w:val="SemEspaamento"/>
              <w:jc w:val="both"/>
              <w:rPr>
                <w:rFonts w:ascii="Tahoma" w:eastAsiaTheme="minorHAnsi" w:hAnsi="Tahoma" w:cs="Tahoma"/>
                <w:sz w:val="20"/>
                <w:szCs w:val="20"/>
                <w:lang w:val="en-US"/>
              </w:rPr>
            </w:pPr>
          </w:p>
        </w:tc>
      </w:tr>
    </w:tbl>
    <w:p w:rsidR="004624D1" w:rsidRPr="008F1284" w:rsidRDefault="008F1284" w:rsidP="007A12CC">
      <w:pPr>
        <w:pStyle w:val="SemEspaamento"/>
        <w:rPr>
          <w:rFonts w:asciiTheme="minorHAnsi" w:hAnsiTheme="minorHAnsi" w:cstheme="minorHAnsi"/>
          <w:b/>
          <w:sz w:val="18"/>
          <w:szCs w:val="18"/>
        </w:rPr>
      </w:pPr>
      <w:r w:rsidRPr="008F1284">
        <w:rPr>
          <w:rFonts w:asciiTheme="minorHAnsi" w:hAnsiTheme="minorHAnsi" w:cstheme="minorHAnsi"/>
          <w:b/>
          <w:sz w:val="18"/>
          <w:szCs w:val="18"/>
        </w:rPr>
        <w:t>OBS: OS BRINQUEDOS DEVERÃO SER ENTREGUES NA SECRETARIA DE EDUCAÇ</w:t>
      </w:r>
      <w:r>
        <w:rPr>
          <w:rFonts w:asciiTheme="minorHAnsi" w:hAnsiTheme="minorHAnsi" w:cstheme="minorHAnsi"/>
          <w:b/>
          <w:sz w:val="18"/>
          <w:szCs w:val="18"/>
        </w:rPr>
        <w:t>ÃO ATÉ O DIA 02/10/2017</w:t>
      </w:r>
    </w:p>
    <w:p w:rsidR="000A16CB" w:rsidRDefault="000A16CB" w:rsidP="004624D1">
      <w:pPr>
        <w:pStyle w:val="SemEspaamento"/>
        <w:jc w:val="both"/>
        <w:rPr>
          <w:rFonts w:ascii="Tahoma" w:hAnsi="Tahoma" w:cs="Tahoma"/>
          <w:b/>
          <w:sz w:val="20"/>
          <w:szCs w:val="20"/>
        </w:rPr>
      </w:pPr>
    </w:p>
    <w:p w:rsidR="004624D1" w:rsidRDefault="004624D1" w:rsidP="004624D1">
      <w:pPr>
        <w:pStyle w:val="SemEspaamento"/>
        <w:jc w:val="both"/>
        <w:rPr>
          <w:rFonts w:ascii="Tahoma" w:hAnsi="Tahoma" w:cs="Tahoma"/>
          <w:b/>
          <w:sz w:val="20"/>
          <w:szCs w:val="20"/>
        </w:rPr>
      </w:pPr>
      <w:r>
        <w:rPr>
          <w:rFonts w:ascii="Tahoma" w:hAnsi="Tahoma" w:cs="Tahoma"/>
          <w:b/>
          <w:sz w:val="20"/>
          <w:szCs w:val="20"/>
        </w:rPr>
        <w:t>LOTE 04 – LEMBRANÇAS DIA DO PROFESSOR</w:t>
      </w:r>
    </w:p>
    <w:p w:rsidR="004624D1" w:rsidRDefault="004624D1" w:rsidP="004624D1">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3.176,00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624D1" w:rsidTr="005145CC">
        <w:tc>
          <w:tcPr>
            <w:tcW w:w="675"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624D1" w:rsidRPr="00272310" w:rsidRDefault="004624D1" w:rsidP="005145CC">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624D1" w:rsidRPr="00272310" w:rsidRDefault="004624D1" w:rsidP="005145CC">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624D1" w:rsidRPr="00272310" w:rsidRDefault="004624D1" w:rsidP="000A16CB">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624D1" w:rsidRPr="00272310" w:rsidRDefault="004624D1" w:rsidP="005145CC">
            <w:pPr>
              <w:jc w:val="center"/>
              <w:rPr>
                <w:rFonts w:ascii="Tahoma" w:eastAsiaTheme="minorHAnsi" w:hAnsi="Tahoma" w:cs="Tahoma"/>
                <w:sz w:val="20"/>
                <w:szCs w:val="20"/>
              </w:rPr>
            </w:pPr>
            <w:r>
              <w:rPr>
                <w:rFonts w:ascii="Tahoma" w:eastAsiaTheme="minorHAnsi" w:hAnsi="Tahoma" w:cs="Tahoma"/>
                <w:sz w:val="20"/>
                <w:szCs w:val="20"/>
              </w:rPr>
              <w:t>TOTAL</w:t>
            </w: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4624D1" w:rsidRPr="004624D1" w:rsidRDefault="004624D1" w:rsidP="005145CC">
            <w:pPr>
              <w:autoSpaceDN w:val="0"/>
              <w:adjustRightInd w:val="0"/>
              <w:jc w:val="both"/>
              <w:rPr>
                <w:rFonts w:ascii="Tahoma" w:eastAsiaTheme="minorHAnsi" w:hAnsi="Tahoma" w:cs="Tahoma"/>
                <w:sz w:val="18"/>
                <w:szCs w:val="18"/>
              </w:rPr>
            </w:pPr>
            <w:r>
              <w:rPr>
                <w:rFonts w:ascii="Tahoma" w:eastAsiaTheme="minorHAnsi" w:hAnsi="Tahoma" w:cs="Tahoma"/>
                <w:sz w:val="18"/>
                <w:szCs w:val="18"/>
              </w:rPr>
              <w:t xml:space="preserve">140 </w:t>
            </w:r>
            <w:proofErr w:type="spellStart"/>
            <w:r>
              <w:rPr>
                <w:rFonts w:ascii="Tahoma" w:eastAsiaTheme="minorHAnsi" w:hAnsi="Tahoma" w:cs="Tahoma"/>
                <w:sz w:val="18"/>
                <w:szCs w:val="18"/>
              </w:rPr>
              <w:t>unid</w:t>
            </w:r>
            <w:proofErr w:type="spellEnd"/>
          </w:p>
        </w:tc>
        <w:tc>
          <w:tcPr>
            <w:tcW w:w="4535" w:type="dxa"/>
          </w:tcPr>
          <w:p w:rsidR="004624D1" w:rsidRPr="004624D1" w:rsidRDefault="004624D1" w:rsidP="005145CC">
            <w:pPr>
              <w:autoSpaceDN w:val="0"/>
              <w:adjustRightInd w:val="0"/>
              <w:jc w:val="both"/>
              <w:rPr>
                <w:rFonts w:ascii="Tahoma" w:eastAsiaTheme="minorHAnsi" w:hAnsi="Tahoma" w:cs="Tahoma"/>
                <w:sz w:val="20"/>
              </w:rPr>
            </w:pPr>
            <w:r>
              <w:rPr>
                <w:rFonts w:ascii="Tahoma" w:eastAsiaTheme="minorHAnsi" w:hAnsi="Tahoma" w:cs="Tahoma"/>
                <w:sz w:val="20"/>
              </w:rPr>
              <w:t xml:space="preserve">Caixa em MDF cru – </w:t>
            </w:r>
            <w:proofErr w:type="gramStart"/>
            <w:r>
              <w:rPr>
                <w:rFonts w:ascii="Tahoma" w:eastAsiaTheme="minorHAnsi" w:hAnsi="Tahoma" w:cs="Tahoma"/>
                <w:sz w:val="20"/>
              </w:rPr>
              <w:t>03mm</w:t>
            </w:r>
            <w:proofErr w:type="gramEnd"/>
            <w:r>
              <w:rPr>
                <w:rFonts w:ascii="Tahoma" w:eastAsiaTheme="minorHAnsi" w:hAnsi="Tahoma" w:cs="Tahoma"/>
                <w:sz w:val="20"/>
              </w:rPr>
              <w:t xml:space="preserve">. Altura 5.00cm, Largura 10,00 cm, comprimento 10,00 </w:t>
            </w:r>
            <w:proofErr w:type="gramStart"/>
            <w:r>
              <w:rPr>
                <w:rFonts w:ascii="Tahoma" w:eastAsiaTheme="minorHAnsi" w:hAnsi="Tahoma" w:cs="Tahoma"/>
                <w:sz w:val="20"/>
              </w:rPr>
              <w:t>cm</w:t>
            </w:r>
            <w:proofErr w:type="gramEnd"/>
          </w:p>
        </w:tc>
        <w:tc>
          <w:tcPr>
            <w:tcW w:w="993" w:type="dxa"/>
          </w:tcPr>
          <w:p w:rsidR="004624D1" w:rsidRPr="00272310" w:rsidRDefault="004624D1" w:rsidP="005145CC">
            <w:pPr>
              <w:pStyle w:val="SemEspaamento"/>
              <w:jc w:val="both"/>
              <w:rPr>
                <w:rFonts w:ascii="Tahoma" w:eastAsiaTheme="minorHAnsi" w:hAnsi="Tahoma" w:cs="Tahoma"/>
                <w:sz w:val="20"/>
                <w:szCs w:val="20"/>
              </w:rPr>
            </w:pPr>
          </w:p>
        </w:tc>
        <w:tc>
          <w:tcPr>
            <w:tcW w:w="993" w:type="dxa"/>
          </w:tcPr>
          <w:p w:rsidR="004624D1" w:rsidRPr="00272310" w:rsidRDefault="008F1284" w:rsidP="000A16CB">
            <w:pPr>
              <w:pStyle w:val="SemEspaamento"/>
              <w:jc w:val="right"/>
              <w:rPr>
                <w:rFonts w:ascii="Tahoma" w:eastAsiaTheme="minorHAnsi" w:hAnsi="Tahoma" w:cs="Tahoma"/>
                <w:sz w:val="20"/>
                <w:szCs w:val="20"/>
              </w:rPr>
            </w:pPr>
            <w:r>
              <w:rPr>
                <w:rFonts w:ascii="Tahoma" w:eastAsiaTheme="minorHAnsi" w:hAnsi="Tahoma" w:cs="Tahoma"/>
                <w:sz w:val="20"/>
                <w:szCs w:val="20"/>
              </w:rPr>
              <w:t>3,40</w:t>
            </w:r>
          </w:p>
        </w:tc>
        <w:tc>
          <w:tcPr>
            <w:tcW w:w="1276" w:type="dxa"/>
          </w:tcPr>
          <w:p w:rsidR="004624D1" w:rsidRPr="00272310" w:rsidRDefault="004624D1" w:rsidP="005145CC">
            <w:pPr>
              <w:pStyle w:val="SemEspaamento"/>
              <w:jc w:val="both"/>
              <w:rPr>
                <w:rFonts w:ascii="Tahoma" w:eastAsiaTheme="minorHAnsi" w:hAnsi="Tahoma" w:cs="Tahoma"/>
                <w:sz w:val="20"/>
                <w:szCs w:val="20"/>
              </w:rPr>
            </w:pP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4624D1" w:rsidRPr="004624D1" w:rsidRDefault="004624D1" w:rsidP="005145CC">
            <w:pPr>
              <w:autoSpaceDN w:val="0"/>
              <w:adjustRightInd w:val="0"/>
              <w:jc w:val="both"/>
              <w:rPr>
                <w:rFonts w:ascii="Tahoma" w:eastAsiaTheme="minorHAnsi" w:hAnsi="Tahoma" w:cs="Tahoma"/>
                <w:sz w:val="20"/>
              </w:rPr>
            </w:pPr>
            <w:r>
              <w:rPr>
                <w:rFonts w:ascii="Tahoma" w:eastAsiaTheme="minorHAnsi" w:hAnsi="Tahoma" w:cs="Tahoma"/>
                <w:sz w:val="20"/>
              </w:rPr>
              <w:t xml:space="preserve">130 </w:t>
            </w:r>
            <w:proofErr w:type="spellStart"/>
            <w:r>
              <w:rPr>
                <w:rFonts w:ascii="Tahoma" w:eastAsiaTheme="minorHAnsi" w:hAnsi="Tahoma" w:cs="Tahoma"/>
                <w:sz w:val="20"/>
              </w:rPr>
              <w:t>unid</w:t>
            </w:r>
            <w:proofErr w:type="spellEnd"/>
          </w:p>
        </w:tc>
        <w:tc>
          <w:tcPr>
            <w:tcW w:w="4535" w:type="dxa"/>
          </w:tcPr>
          <w:p w:rsidR="004624D1" w:rsidRPr="004624D1" w:rsidRDefault="004624D1" w:rsidP="005145CC">
            <w:pPr>
              <w:autoSpaceDN w:val="0"/>
              <w:adjustRightInd w:val="0"/>
              <w:jc w:val="both"/>
              <w:rPr>
                <w:rFonts w:ascii="Tahoma" w:eastAsiaTheme="minorHAnsi" w:hAnsi="Tahoma" w:cs="Tahoma"/>
                <w:sz w:val="20"/>
              </w:rPr>
            </w:pPr>
            <w:proofErr w:type="gramStart"/>
            <w:r>
              <w:rPr>
                <w:rFonts w:ascii="Tahoma" w:eastAsiaTheme="minorHAnsi" w:hAnsi="Tahoma" w:cs="Tahoma"/>
                <w:sz w:val="20"/>
              </w:rPr>
              <w:t>Caixa com apagador fecho</w:t>
            </w:r>
            <w:proofErr w:type="gramEnd"/>
            <w:r>
              <w:rPr>
                <w:rFonts w:ascii="Tahoma" w:eastAsiaTheme="minorHAnsi" w:hAnsi="Tahoma" w:cs="Tahoma"/>
                <w:sz w:val="20"/>
              </w:rPr>
              <w:t xml:space="preserve"> em metal e alça em MDF; 05 </w:t>
            </w:r>
            <w:proofErr w:type="spellStart"/>
            <w:r>
              <w:rPr>
                <w:rFonts w:ascii="Tahoma" w:eastAsiaTheme="minorHAnsi" w:hAnsi="Tahoma" w:cs="Tahoma"/>
                <w:sz w:val="20"/>
              </w:rPr>
              <w:t>mm.</w:t>
            </w:r>
            <w:proofErr w:type="spellEnd"/>
            <w:r>
              <w:rPr>
                <w:rFonts w:ascii="Tahoma" w:eastAsiaTheme="minorHAnsi" w:hAnsi="Tahoma" w:cs="Tahoma"/>
                <w:sz w:val="20"/>
              </w:rPr>
              <w:t xml:space="preserve"> Altura </w:t>
            </w:r>
            <w:proofErr w:type="gramStart"/>
            <w:r>
              <w:rPr>
                <w:rFonts w:ascii="Tahoma" w:eastAsiaTheme="minorHAnsi" w:hAnsi="Tahoma" w:cs="Tahoma"/>
                <w:sz w:val="20"/>
              </w:rPr>
              <w:t>08cm</w:t>
            </w:r>
            <w:proofErr w:type="gramEnd"/>
            <w:r>
              <w:rPr>
                <w:rFonts w:ascii="Tahoma" w:eastAsiaTheme="minorHAnsi" w:hAnsi="Tahoma" w:cs="Tahoma"/>
                <w:sz w:val="20"/>
              </w:rPr>
              <w:t>, largura 12cm; Comprimento 20cm. Com dobradiças na tampa</w:t>
            </w:r>
          </w:p>
        </w:tc>
        <w:tc>
          <w:tcPr>
            <w:tcW w:w="993" w:type="dxa"/>
          </w:tcPr>
          <w:p w:rsidR="004624D1" w:rsidRPr="00272310" w:rsidRDefault="004624D1" w:rsidP="005145CC">
            <w:pPr>
              <w:pStyle w:val="SemEspaamento"/>
              <w:jc w:val="both"/>
              <w:rPr>
                <w:rFonts w:ascii="Tahoma" w:hAnsi="Tahoma" w:cs="Tahoma"/>
                <w:sz w:val="20"/>
                <w:szCs w:val="20"/>
              </w:rPr>
            </w:pPr>
          </w:p>
        </w:tc>
        <w:tc>
          <w:tcPr>
            <w:tcW w:w="993" w:type="dxa"/>
          </w:tcPr>
          <w:p w:rsidR="004624D1" w:rsidRPr="00272310" w:rsidRDefault="008F1284" w:rsidP="000A16CB">
            <w:pPr>
              <w:pStyle w:val="SemEspaamento"/>
              <w:jc w:val="right"/>
              <w:rPr>
                <w:rFonts w:ascii="Tahoma" w:hAnsi="Tahoma" w:cs="Tahoma"/>
                <w:sz w:val="20"/>
                <w:szCs w:val="20"/>
              </w:rPr>
            </w:pPr>
            <w:r>
              <w:rPr>
                <w:rFonts w:ascii="Tahoma" w:hAnsi="Tahoma" w:cs="Tahoma"/>
                <w:sz w:val="20"/>
                <w:szCs w:val="20"/>
              </w:rPr>
              <w:t>17,00</w:t>
            </w:r>
          </w:p>
        </w:tc>
        <w:tc>
          <w:tcPr>
            <w:tcW w:w="1276" w:type="dxa"/>
          </w:tcPr>
          <w:p w:rsidR="004624D1" w:rsidRPr="00272310" w:rsidRDefault="004624D1" w:rsidP="005145CC">
            <w:pPr>
              <w:pStyle w:val="SemEspaamento"/>
              <w:jc w:val="both"/>
              <w:rPr>
                <w:rFonts w:ascii="Tahoma" w:hAnsi="Tahoma" w:cs="Tahoma"/>
                <w:sz w:val="20"/>
                <w:szCs w:val="20"/>
              </w:rPr>
            </w:pPr>
          </w:p>
        </w:tc>
      </w:tr>
      <w:tr w:rsidR="004624D1" w:rsidTr="005145CC">
        <w:tc>
          <w:tcPr>
            <w:tcW w:w="675" w:type="dxa"/>
          </w:tcPr>
          <w:p w:rsidR="004624D1" w:rsidRPr="00272310" w:rsidRDefault="004624D1" w:rsidP="005145CC">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4624D1" w:rsidRPr="004624D1" w:rsidRDefault="004624D1" w:rsidP="005145CC">
            <w:pPr>
              <w:autoSpaceDN w:val="0"/>
              <w:adjustRightInd w:val="0"/>
              <w:jc w:val="both"/>
              <w:rPr>
                <w:rFonts w:ascii="Tahoma" w:eastAsiaTheme="minorHAnsi" w:hAnsi="Tahoma" w:cs="Tahoma"/>
                <w:sz w:val="20"/>
              </w:rPr>
            </w:pPr>
            <w:r>
              <w:rPr>
                <w:rFonts w:ascii="Tahoma" w:eastAsiaTheme="minorHAnsi" w:hAnsi="Tahoma" w:cs="Tahoma"/>
                <w:sz w:val="20"/>
              </w:rPr>
              <w:t xml:space="preserve">140 </w:t>
            </w:r>
            <w:proofErr w:type="spellStart"/>
            <w:r>
              <w:rPr>
                <w:rFonts w:ascii="Tahoma" w:eastAsiaTheme="minorHAnsi" w:hAnsi="Tahoma" w:cs="Tahoma"/>
                <w:sz w:val="20"/>
              </w:rPr>
              <w:t>unid</w:t>
            </w:r>
            <w:proofErr w:type="spellEnd"/>
          </w:p>
        </w:tc>
        <w:tc>
          <w:tcPr>
            <w:tcW w:w="4535" w:type="dxa"/>
          </w:tcPr>
          <w:p w:rsidR="004624D1" w:rsidRPr="004624D1" w:rsidRDefault="008F1284" w:rsidP="005145CC">
            <w:pPr>
              <w:autoSpaceDN w:val="0"/>
              <w:adjustRightInd w:val="0"/>
              <w:jc w:val="both"/>
              <w:rPr>
                <w:rFonts w:ascii="Tahoma" w:eastAsiaTheme="minorHAnsi" w:hAnsi="Tahoma" w:cs="Tahoma"/>
                <w:sz w:val="20"/>
              </w:rPr>
            </w:pPr>
            <w:proofErr w:type="spellStart"/>
            <w:r>
              <w:rPr>
                <w:rFonts w:ascii="Tahoma" w:eastAsiaTheme="minorHAnsi" w:hAnsi="Tahoma" w:cs="Tahoma"/>
                <w:sz w:val="20"/>
              </w:rPr>
              <w:t>De</w:t>
            </w:r>
            <w:r w:rsidR="004624D1">
              <w:rPr>
                <w:rFonts w:ascii="Tahoma" w:eastAsiaTheme="minorHAnsi" w:hAnsi="Tahoma" w:cs="Tahoma"/>
                <w:sz w:val="20"/>
              </w:rPr>
              <w:t>coupage</w:t>
            </w:r>
            <w:proofErr w:type="spellEnd"/>
            <w:r w:rsidR="004624D1">
              <w:rPr>
                <w:rFonts w:ascii="Tahoma" w:eastAsiaTheme="minorHAnsi" w:hAnsi="Tahoma" w:cs="Tahoma"/>
                <w:sz w:val="20"/>
              </w:rPr>
              <w:t xml:space="preserve"> Aplique em papel e MDF Coruja. </w:t>
            </w:r>
            <w:r w:rsidR="004624D1">
              <w:rPr>
                <w:rFonts w:ascii="Tahoma" w:eastAsiaTheme="minorHAnsi" w:hAnsi="Tahoma" w:cs="Tahoma"/>
                <w:sz w:val="20"/>
              </w:rPr>
              <w:lastRenderedPageBreak/>
              <w:t xml:space="preserve">Com 01 papel </w:t>
            </w:r>
            <w:proofErr w:type="spellStart"/>
            <w:r w:rsidR="004624D1">
              <w:rPr>
                <w:rFonts w:ascii="Tahoma" w:eastAsiaTheme="minorHAnsi" w:hAnsi="Tahoma" w:cs="Tahoma"/>
                <w:sz w:val="20"/>
              </w:rPr>
              <w:t>decoupage</w:t>
            </w:r>
            <w:proofErr w:type="spellEnd"/>
            <w:r w:rsidR="004624D1">
              <w:rPr>
                <w:rFonts w:ascii="Tahoma" w:eastAsiaTheme="minorHAnsi" w:hAnsi="Tahoma" w:cs="Tahoma"/>
                <w:sz w:val="20"/>
              </w:rPr>
              <w:t xml:space="preserve"> colado no aplique em madeira MDF </w:t>
            </w:r>
            <w:proofErr w:type="gramStart"/>
            <w:r w:rsidR="004624D1">
              <w:rPr>
                <w:rFonts w:ascii="Tahoma" w:eastAsiaTheme="minorHAnsi" w:hAnsi="Tahoma" w:cs="Tahoma"/>
                <w:sz w:val="20"/>
              </w:rPr>
              <w:t>03mm</w:t>
            </w:r>
            <w:proofErr w:type="gramEnd"/>
            <w:r w:rsidR="004624D1">
              <w:rPr>
                <w:rFonts w:ascii="Tahoma" w:eastAsiaTheme="minorHAnsi" w:hAnsi="Tahoma" w:cs="Tahoma"/>
                <w:sz w:val="20"/>
              </w:rPr>
              <w:t>. Tamanho aproximado 4,5 cm</w:t>
            </w:r>
            <w:r>
              <w:rPr>
                <w:rFonts w:ascii="Tahoma" w:eastAsiaTheme="minorHAnsi" w:hAnsi="Tahoma" w:cs="Tahoma"/>
                <w:sz w:val="20"/>
              </w:rPr>
              <w:t xml:space="preserve"> (Com duas unidades cada embalagem)</w:t>
            </w:r>
          </w:p>
        </w:tc>
        <w:tc>
          <w:tcPr>
            <w:tcW w:w="993" w:type="dxa"/>
          </w:tcPr>
          <w:p w:rsidR="004624D1" w:rsidRPr="00272310" w:rsidRDefault="004624D1" w:rsidP="005145CC">
            <w:pPr>
              <w:pStyle w:val="SemEspaamento"/>
              <w:jc w:val="both"/>
              <w:rPr>
                <w:rFonts w:ascii="Tahoma" w:hAnsi="Tahoma" w:cs="Tahoma"/>
                <w:color w:val="333333"/>
                <w:w w:val="95"/>
                <w:sz w:val="20"/>
                <w:szCs w:val="20"/>
              </w:rPr>
            </w:pPr>
          </w:p>
        </w:tc>
        <w:tc>
          <w:tcPr>
            <w:tcW w:w="993" w:type="dxa"/>
          </w:tcPr>
          <w:p w:rsidR="004624D1" w:rsidRPr="00272310" w:rsidRDefault="008F1284" w:rsidP="000A16CB">
            <w:pPr>
              <w:pStyle w:val="SemEspaamento"/>
              <w:jc w:val="right"/>
              <w:rPr>
                <w:rFonts w:ascii="Tahoma" w:hAnsi="Tahoma" w:cs="Tahoma"/>
                <w:color w:val="333333"/>
                <w:w w:val="95"/>
                <w:sz w:val="20"/>
                <w:szCs w:val="20"/>
              </w:rPr>
            </w:pPr>
            <w:r>
              <w:rPr>
                <w:rFonts w:ascii="Tahoma" w:hAnsi="Tahoma" w:cs="Tahoma"/>
                <w:color w:val="333333"/>
                <w:w w:val="95"/>
                <w:sz w:val="20"/>
                <w:szCs w:val="20"/>
              </w:rPr>
              <w:t>3,50</w:t>
            </w:r>
          </w:p>
        </w:tc>
        <w:tc>
          <w:tcPr>
            <w:tcW w:w="1276" w:type="dxa"/>
          </w:tcPr>
          <w:p w:rsidR="004624D1" w:rsidRPr="00272310" w:rsidRDefault="004624D1" w:rsidP="005145CC">
            <w:pPr>
              <w:pStyle w:val="SemEspaamento"/>
              <w:jc w:val="both"/>
              <w:rPr>
                <w:rFonts w:ascii="Tahoma" w:hAnsi="Tahoma" w:cs="Tahoma"/>
                <w:color w:val="333333"/>
                <w:w w:val="95"/>
                <w:sz w:val="20"/>
                <w:szCs w:val="20"/>
              </w:rPr>
            </w:pPr>
          </w:p>
        </w:tc>
      </w:tr>
      <w:tr w:rsidR="004624D1" w:rsidRPr="004624D1" w:rsidTr="005145CC">
        <w:tc>
          <w:tcPr>
            <w:tcW w:w="675" w:type="dxa"/>
          </w:tcPr>
          <w:p w:rsidR="004624D1" w:rsidRDefault="004624D1" w:rsidP="005145CC">
            <w:pPr>
              <w:pStyle w:val="SemEspaamento"/>
              <w:jc w:val="both"/>
              <w:rPr>
                <w:rFonts w:ascii="Tahoma" w:eastAsiaTheme="minorHAnsi" w:hAnsi="Tahoma" w:cs="Tahoma"/>
                <w:sz w:val="20"/>
                <w:szCs w:val="20"/>
              </w:rPr>
            </w:pPr>
          </w:p>
        </w:tc>
        <w:tc>
          <w:tcPr>
            <w:tcW w:w="1134" w:type="dxa"/>
          </w:tcPr>
          <w:p w:rsidR="004624D1" w:rsidRPr="00675741" w:rsidRDefault="004624D1" w:rsidP="005145CC">
            <w:pPr>
              <w:autoSpaceDN w:val="0"/>
              <w:adjustRightInd w:val="0"/>
              <w:jc w:val="both"/>
              <w:rPr>
                <w:rFonts w:ascii="Tahoma" w:eastAsiaTheme="minorHAnsi" w:hAnsi="Tahoma" w:cs="Tahoma"/>
                <w:sz w:val="20"/>
              </w:rPr>
            </w:pPr>
          </w:p>
        </w:tc>
        <w:tc>
          <w:tcPr>
            <w:tcW w:w="4535" w:type="dxa"/>
          </w:tcPr>
          <w:p w:rsidR="004624D1" w:rsidRPr="004624D1" w:rsidRDefault="008F1284" w:rsidP="005145CC">
            <w:pPr>
              <w:autoSpaceDN w:val="0"/>
              <w:adjustRightInd w:val="0"/>
              <w:jc w:val="both"/>
              <w:rPr>
                <w:rFonts w:ascii="Tahoma" w:hAnsi="Tahoma" w:cs="Tahoma"/>
                <w:sz w:val="20"/>
              </w:rPr>
            </w:pPr>
            <w:proofErr w:type="gramStart"/>
            <w:r>
              <w:rPr>
                <w:rFonts w:ascii="Tahoma" w:hAnsi="Tahoma" w:cs="Tahoma"/>
                <w:sz w:val="20"/>
              </w:rPr>
              <w:t>total</w:t>
            </w:r>
            <w:proofErr w:type="gramEnd"/>
          </w:p>
        </w:tc>
        <w:tc>
          <w:tcPr>
            <w:tcW w:w="993" w:type="dxa"/>
          </w:tcPr>
          <w:p w:rsidR="004624D1" w:rsidRPr="004624D1" w:rsidRDefault="004624D1" w:rsidP="005145CC">
            <w:pPr>
              <w:pStyle w:val="SemEspaamento"/>
              <w:jc w:val="both"/>
              <w:rPr>
                <w:rFonts w:ascii="Tahoma" w:eastAsiaTheme="minorHAnsi" w:hAnsi="Tahoma" w:cs="Tahoma"/>
                <w:sz w:val="20"/>
                <w:szCs w:val="20"/>
              </w:rPr>
            </w:pPr>
          </w:p>
        </w:tc>
        <w:tc>
          <w:tcPr>
            <w:tcW w:w="993" w:type="dxa"/>
          </w:tcPr>
          <w:p w:rsidR="004624D1" w:rsidRPr="004624D1" w:rsidRDefault="004624D1" w:rsidP="000A16CB">
            <w:pPr>
              <w:pStyle w:val="SemEspaamento"/>
              <w:jc w:val="right"/>
              <w:rPr>
                <w:rFonts w:ascii="Tahoma" w:eastAsiaTheme="minorHAnsi" w:hAnsi="Tahoma" w:cs="Tahoma"/>
                <w:sz w:val="20"/>
                <w:szCs w:val="20"/>
              </w:rPr>
            </w:pPr>
          </w:p>
        </w:tc>
        <w:tc>
          <w:tcPr>
            <w:tcW w:w="1276" w:type="dxa"/>
          </w:tcPr>
          <w:p w:rsidR="004624D1" w:rsidRPr="004624D1" w:rsidRDefault="004624D1" w:rsidP="005145CC">
            <w:pPr>
              <w:pStyle w:val="SemEspaamento"/>
              <w:jc w:val="both"/>
              <w:rPr>
                <w:rFonts w:ascii="Tahoma" w:eastAsiaTheme="minorHAnsi" w:hAnsi="Tahoma" w:cs="Tahoma"/>
                <w:sz w:val="20"/>
                <w:szCs w:val="20"/>
              </w:rPr>
            </w:pPr>
          </w:p>
        </w:tc>
      </w:tr>
    </w:tbl>
    <w:p w:rsidR="008F1284" w:rsidRDefault="008F1284" w:rsidP="008F1284">
      <w:pPr>
        <w:pStyle w:val="SemEspaamento"/>
        <w:rPr>
          <w:rFonts w:asciiTheme="minorHAnsi" w:hAnsiTheme="minorHAnsi" w:cstheme="minorHAnsi"/>
          <w:b/>
          <w:sz w:val="18"/>
          <w:szCs w:val="18"/>
        </w:rPr>
      </w:pPr>
      <w:r w:rsidRPr="008F1284">
        <w:rPr>
          <w:rFonts w:asciiTheme="minorHAnsi" w:hAnsiTheme="minorHAnsi" w:cstheme="minorHAnsi"/>
          <w:b/>
          <w:sz w:val="18"/>
          <w:szCs w:val="18"/>
        </w:rPr>
        <w:t xml:space="preserve">OBS: </w:t>
      </w:r>
      <w:r>
        <w:rPr>
          <w:rFonts w:asciiTheme="minorHAnsi" w:hAnsiTheme="minorHAnsi" w:cstheme="minorHAnsi"/>
          <w:b/>
          <w:sz w:val="18"/>
          <w:szCs w:val="18"/>
        </w:rPr>
        <w:t>OS PRODUTOS DO LOTE 04</w:t>
      </w:r>
      <w:r w:rsidRPr="008F1284">
        <w:rPr>
          <w:rFonts w:asciiTheme="minorHAnsi" w:hAnsiTheme="minorHAnsi" w:cstheme="minorHAnsi"/>
          <w:b/>
          <w:sz w:val="18"/>
          <w:szCs w:val="18"/>
        </w:rPr>
        <w:t xml:space="preserve"> DEVERÃO SER ENTREGUES NA SECRETARIA DE EDUCAÇ</w:t>
      </w:r>
      <w:r>
        <w:rPr>
          <w:rFonts w:asciiTheme="minorHAnsi" w:hAnsiTheme="minorHAnsi" w:cstheme="minorHAnsi"/>
          <w:b/>
          <w:sz w:val="18"/>
          <w:szCs w:val="18"/>
        </w:rPr>
        <w:t>ÃO ATÉ O DIA 02/10/2017.</w:t>
      </w:r>
    </w:p>
    <w:p w:rsidR="008F1284" w:rsidRDefault="008F1284" w:rsidP="008F1284">
      <w:pPr>
        <w:pStyle w:val="SemEspaamento"/>
        <w:rPr>
          <w:rFonts w:asciiTheme="minorHAnsi" w:hAnsiTheme="minorHAnsi" w:cstheme="minorHAnsi"/>
          <w:b/>
          <w:sz w:val="18"/>
          <w:szCs w:val="18"/>
        </w:rPr>
      </w:pPr>
    </w:p>
    <w:p w:rsidR="000B4E4D" w:rsidRDefault="000B4E4D" w:rsidP="000B4E4D">
      <w:pPr>
        <w:pStyle w:val="SemEspaamento"/>
        <w:jc w:val="both"/>
        <w:rPr>
          <w:rFonts w:ascii="Tahoma" w:hAnsi="Tahoma" w:cs="Tahoma"/>
          <w:b/>
          <w:sz w:val="20"/>
          <w:szCs w:val="20"/>
        </w:rPr>
      </w:pPr>
      <w:r>
        <w:rPr>
          <w:rFonts w:ascii="Tahoma" w:hAnsi="Tahoma" w:cs="Tahoma"/>
          <w:b/>
          <w:sz w:val="20"/>
          <w:szCs w:val="20"/>
        </w:rPr>
        <w:t>LOTE 05 – BRINQUEDOS DIAS DAS CRIANÇAS (SECRETARIA DE ASSISTENCIA SOCIAL)</w:t>
      </w:r>
    </w:p>
    <w:p w:rsidR="000B4E4D" w:rsidRDefault="000B4E4D" w:rsidP="000B4E4D">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1.440,00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0B4E4D" w:rsidTr="002509D9">
        <w:tc>
          <w:tcPr>
            <w:tcW w:w="675" w:type="dxa"/>
          </w:tcPr>
          <w:p w:rsidR="000B4E4D" w:rsidRPr="00272310" w:rsidRDefault="000B4E4D"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0B4E4D" w:rsidRPr="00272310" w:rsidRDefault="000B4E4D"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0B4E4D" w:rsidRPr="00272310" w:rsidRDefault="000B4E4D"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0B4E4D" w:rsidRPr="00272310" w:rsidRDefault="000B4E4D" w:rsidP="002509D9">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0B4E4D" w:rsidRPr="00272310" w:rsidRDefault="000B4E4D" w:rsidP="002509D9">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0B4E4D" w:rsidRPr="00272310" w:rsidRDefault="000B4E4D" w:rsidP="002509D9">
            <w:pPr>
              <w:jc w:val="center"/>
              <w:rPr>
                <w:rFonts w:ascii="Tahoma" w:eastAsiaTheme="minorHAnsi" w:hAnsi="Tahoma" w:cs="Tahoma"/>
                <w:sz w:val="20"/>
                <w:szCs w:val="20"/>
              </w:rPr>
            </w:pPr>
            <w:r>
              <w:rPr>
                <w:rFonts w:ascii="Tahoma" w:eastAsiaTheme="minorHAnsi" w:hAnsi="Tahoma" w:cs="Tahoma"/>
                <w:sz w:val="20"/>
                <w:szCs w:val="20"/>
              </w:rPr>
              <w:t>TOTAL</w:t>
            </w:r>
          </w:p>
        </w:tc>
      </w:tr>
      <w:tr w:rsidR="000B4E4D" w:rsidTr="002509D9">
        <w:tc>
          <w:tcPr>
            <w:tcW w:w="675" w:type="dxa"/>
          </w:tcPr>
          <w:p w:rsidR="000B4E4D" w:rsidRPr="00272310" w:rsidRDefault="000B4E4D"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0B4E4D" w:rsidRPr="004624D1" w:rsidRDefault="000B4E4D" w:rsidP="00F362BE">
            <w:pPr>
              <w:autoSpaceDN w:val="0"/>
              <w:adjustRightInd w:val="0"/>
              <w:jc w:val="both"/>
              <w:rPr>
                <w:rFonts w:ascii="Tahoma" w:eastAsiaTheme="minorHAnsi" w:hAnsi="Tahoma" w:cs="Tahoma"/>
                <w:sz w:val="20"/>
              </w:rPr>
            </w:pPr>
            <w:r w:rsidRPr="004624D1">
              <w:rPr>
                <w:rFonts w:ascii="Tahoma" w:eastAsiaTheme="minorHAnsi" w:hAnsi="Tahoma" w:cs="Tahoma"/>
                <w:sz w:val="20"/>
              </w:rPr>
              <w:t>8</w:t>
            </w:r>
            <w:r w:rsidR="00F362BE">
              <w:rPr>
                <w:rFonts w:ascii="Tahoma" w:eastAsiaTheme="minorHAnsi" w:hAnsi="Tahoma" w:cs="Tahoma"/>
                <w:sz w:val="20"/>
              </w:rPr>
              <w:t>0</w:t>
            </w:r>
            <w:bookmarkStart w:id="0" w:name="_GoBack"/>
            <w:bookmarkEnd w:id="0"/>
            <w:r w:rsidRPr="004624D1">
              <w:rPr>
                <w:rFonts w:ascii="Tahoma" w:eastAsiaTheme="minorHAnsi" w:hAnsi="Tahoma" w:cs="Tahoma"/>
                <w:sz w:val="20"/>
              </w:rPr>
              <w:t xml:space="preserve"> </w:t>
            </w:r>
            <w:proofErr w:type="spellStart"/>
            <w:r w:rsidRPr="004624D1">
              <w:rPr>
                <w:rFonts w:ascii="Tahoma" w:eastAsiaTheme="minorHAnsi" w:hAnsi="Tahoma" w:cs="Tahoma"/>
                <w:sz w:val="20"/>
              </w:rPr>
              <w:t>unid</w:t>
            </w:r>
            <w:proofErr w:type="spellEnd"/>
          </w:p>
        </w:tc>
        <w:tc>
          <w:tcPr>
            <w:tcW w:w="4535" w:type="dxa"/>
          </w:tcPr>
          <w:p w:rsidR="000B4E4D" w:rsidRPr="004624D1" w:rsidRDefault="000B4E4D" w:rsidP="002509D9">
            <w:pPr>
              <w:autoSpaceDN w:val="0"/>
              <w:adjustRightInd w:val="0"/>
              <w:jc w:val="both"/>
              <w:rPr>
                <w:rFonts w:ascii="Tahoma" w:eastAsiaTheme="minorHAnsi" w:hAnsi="Tahoma" w:cs="Tahoma"/>
                <w:sz w:val="20"/>
              </w:rPr>
            </w:pPr>
            <w:r w:rsidRPr="004624D1">
              <w:rPr>
                <w:rFonts w:ascii="Tahoma" w:eastAsiaTheme="minorHAnsi" w:hAnsi="Tahoma" w:cs="Tahoma"/>
                <w:sz w:val="20"/>
              </w:rPr>
              <w:t xml:space="preserve">Brinquedo sensorial </w:t>
            </w:r>
            <w:proofErr w:type="spellStart"/>
            <w:r w:rsidRPr="004624D1">
              <w:rPr>
                <w:rFonts w:ascii="Tahoma" w:eastAsiaTheme="minorHAnsi" w:hAnsi="Tahoma" w:cs="Tahoma"/>
                <w:sz w:val="20"/>
              </w:rPr>
              <w:t>Fidget</w:t>
            </w:r>
            <w:proofErr w:type="spellEnd"/>
            <w:r w:rsidRPr="004624D1">
              <w:rPr>
                <w:rFonts w:ascii="Tahoma" w:eastAsiaTheme="minorHAnsi" w:hAnsi="Tahoma" w:cs="Tahoma"/>
                <w:sz w:val="20"/>
              </w:rPr>
              <w:t xml:space="preserve"> Tri-</w:t>
            </w:r>
            <w:proofErr w:type="spellStart"/>
            <w:r w:rsidRPr="004624D1">
              <w:rPr>
                <w:rFonts w:ascii="Tahoma" w:eastAsiaTheme="minorHAnsi" w:hAnsi="Tahoma" w:cs="Tahoma"/>
                <w:sz w:val="20"/>
              </w:rPr>
              <w:t>Spinner</w:t>
            </w:r>
            <w:proofErr w:type="spellEnd"/>
            <w:r w:rsidRPr="004624D1">
              <w:rPr>
                <w:rFonts w:ascii="Tahoma" w:eastAsiaTheme="minorHAnsi" w:hAnsi="Tahoma" w:cs="Tahoma"/>
                <w:sz w:val="20"/>
              </w:rPr>
              <w:t xml:space="preserve"> (</w:t>
            </w:r>
            <w:r w:rsidRPr="004624D1">
              <w:rPr>
                <w:rFonts w:ascii="Tahoma" w:eastAsiaTheme="minorHAnsi" w:hAnsi="Tahoma" w:cs="Tahoma"/>
                <w:b/>
                <w:sz w:val="20"/>
              </w:rPr>
              <w:t>com registro no INMETRO)</w:t>
            </w:r>
          </w:p>
        </w:tc>
        <w:tc>
          <w:tcPr>
            <w:tcW w:w="993" w:type="dxa"/>
          </w:tcPr>
          <w:p w:rsidR="000B4E4D" w:rsidRPr="00272310" w:rsidRDefault="000B4E4D" w:rsidP="002509D9">
            <w:pPr>
              <w:pStyle w:val="SemEspaamento"/>
              <w:jc w:val="both"/>
              <w:rPr>
                <w:rFonts w:ascii="Tahoma" w:hAnsi="Tahoma" w:cs="Tahoma"/>
                <w:color w:val="333333"/>
                <w:w w:val="95"/>
                <w:sz w:val="20"/>
                <w:szCs w:val="20"/>
              </w:rPr>
            </w:pPr>
          </w:p>
        </w:tc>
        <w:tc>
          <w:tcPr>
            <w:tcW w:w="993" w:type="dxa"/>
          </w:tcPr>
          <w:p w:rsidR="000B4E4D" w:rsidRPr="00272310" w:rsidRDefault="000B4E4D" w:rsidP="002509D9">
            <w:pPr>
              <w:pStyle w:val="SemEspaamento"/>
              <w:jc w:val="right"/>
              <w:rPr>
                <w:rFonts w:ascii="Tahoma" w:hAnsi="Tahoma" w:cs="Tahoma"/>
                <w:color w:val="333333"/>
                <w:w w:val="95"/>
                <w:sz w:val="20"/>
                <w:szCs w:val="20"/>
              </w:rPr>
            </w:pPr>
            <w:r>
              <w:rPr>
                <w:rFonts w:ascii="Tahoma" w:hAnsi="Tahoma" w:cs="Tahoma"/>
                <w:color w:val="333333"/>
                <w:w w:val="95"/>
                <w:sz w:val="20"/>
                <w:szCs w:val="20"/>
              </w:rPr>
              <w:t>18,00</w:t>
            </w:r>
          </w:p>
        </w:tc>
        <w:tc>
          <w:tcPr>
            <w:tcW w:w="1276" w:type="dxa"/>
          </w:tcPr>
          <w:p w:rsidR="000B4E4D" w:rsidRPr="00272310" w:rsidRDefault="000B4E4D" w:rsidP="002509D9">
            <w:pPr>
              <w:pStyle w:val="SemEspaamento"/>
              <w:jc w:val="both"/>
              <w:rPr>
                <w:rFonts w:ascii="Tahoma" w:eastAsiaTheme="minorHAnsi" w:hAnsi="Tahoma" w:cs="Tahoma"/>
                <w:sz w:val="20"/>
                <w:szCs w:val="20"/>
              </w:rPr>
            </w:pPr>
          </w:p>
        </w:tc>
      </w:tr>
      <w:tr w:rsidR="000B4E4D" w:rsidRPr="00287992" w:rsidTr="002509D9">
        <w:tc>
          <w:tcPr>
            <w:tcW w:w="675" w:type="dxa"/>
          </w:tcPr>
          <w:p w:rsidR="000B4E4D" w:rsidRDefault="000B4E4D" w:rsidP="002509D9">
            <w:pPr>
              <w:pStyle w:val="SemEspaamento"/>
              <w:jc w:val="both"/>
              <w:rPr>
                <w:rFonts w:ascii="Tahoma" w:eastAsiaTheme="minorHAnsi" w:hAnsi="Tahoma" w:cs="Tahoma"/>
                <w:sz w:val="20"/>
                <w:szCs w:val="20"/>
              </w:rPr>
            </w:pPr>
          </w:p>
        </w:tc>
        <w:tc>
          <w:tcPr>
            <w:tcW w:w="1134" w:type="dxa"/>
          </w:tcPr>
          <w:p w:rsidR="000B4E4D" w:rsidRPr="00675741" w:rsidRDefault="000B4E4D" w:rsidP="002509D9">
            <w:pPr>
              <w:autoSpaceDN w:val="0"/>
              <w:adjustRightInd w:val="0"/>
              <w:jc w:val="both"/>
              <w:rPr>
                <w:rFonts w:ascii="Tahoma" w:eastAsiaTheme="minorHAnsi" w:hAnsi="Tahoma" w:cs="Tahoma"/>
                <w:sz w:val="20"/>
              </w:rPr>
            </w:pPr>
          </w:p>
        </w:tc>
        <w:tc>
          <w:tcPr>
            <w:tcW w:w="4535" w:type="dxa"/>
          </w:tcPr>
          <w:p w:rsidR="000B4E4D" w:rsidRPr="00675741" w:rsidRDefault="000B4E4D" w:rsidP="002509D9">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0B4E4D" w:rsidRPr="00287992" w:rsidRDefault="000B4E4D" w:rsidP="002509D9">
            <w:pPr>
              <w:pStyle w:val="SemEspaamento"/>
              <w:jc w:val="both"/>
              <w:rPr>
                <w:rFonts w:ascii="Tahoma" w:eastAsiaTheme="minorHAnsi" w:hAnsi="Tahoma" w:cs="Tahoma"/>
                <w:sz w:val="20"/>
                <w:szCs w:val="20"/>
                <w:lang w:val="en-US"/>
              </w:rPr>
            </w:pPr>
          </w:p>
        </w:tc>
        <w:tc>
          <w:tcPr>
            <w:tcW w:w="993" w:type="dxa"/>
          </w:tcPr>
          <w:p w:rsidR="000B4E4D" w:rsidRDefault="000B4E4D" w:rsidP="002509D9">
            <w:pPr>
              <w:pStyle w:val="SemEspaamento"/>
              <w:jc w:val="right"/>
              <w:rPr>
                <w:rFonts w:ascii="Tahoma" w:eastAsiaTheme="minorHAnsi" w:hAnsi="Tahoma" w:cs="Tahoma"/>
                <w:sz w:val="20"/>
                <w:szCs w:val="20"/>
                <w:lang w:val="en-US"/>
              </w:rPr>
            </w:pPr>
          </w:p>
        </w:tc>
        <w:tc>
          <w:tcPr>
            <w:tcW w:w="1276" w:type="dxa"/>
          </w:tcPr>
          <w:p w:rsidR="000B4E4D" w:rsidRPr="00287992" w:rsidRDefault="000B4E4D" w:rsidP="002509D9">
            <w:pPr>
              <w:pStyle w:val="SemEspaamento"/>
              <w:jc w:val="both"/>
              <w:rPr>
                <w:rFonts w:ascii="Tahoma" w:eastAsiaTheme="minorHAnsi" w:hAnsi="Tahoma" w:cs="Tahoma"/>
                <w:sz w:val="20"/>
                <w:szCs w:val="20"/>
                <w:lang w:val="en-US"/>
              </w:rPr>
            </w:pPr>
          </w:p>
        </w:tc>
      </w:tr>
    </w:tbl>
    <w:p w:rsidR="008F1284" w:rsidRPr="008F1284" w:rsidRDefault="000B4E4D" w:rsidP="008F1284">
      <w:pPr>
        <w:pStyle w:val="SemEspaamento"/>
        <w:rPr>
          <w:rFonts w:asciiTheme="minorHAnsi" w:hAnsiTheme="minorHAnsi" w:cstheme="minorHAnsi"/>
          <w:b/>
          <w:sz w:val="18"/>
          <w:szCs w:val="18"/>
        </w:rPr>
      </w:pPr>
      <w:r w:rsidRPr="008F1284">
        <w:rPr>
          <w:rFonts w:asciiTheme="minorHAnsi" w:hAnsiTheme="minorHAnsi" w:cstheme="minorHAnsi"/>
          <w:b/>
          <w:sz w:val="18"/>
          <w:szCs w:val="18"/>
        </w:rPr>
        <w:t>OBS: OS BRINQUEDOS DEVERÃO</w:t>
      </w:r>
      <w:r>
        <w:rPr>
          <w:rFonts w:asciiTheme="minorHAnsi" w:hAnsiTheme="minorHAnsi" w:cstheme="minorHAnsi"/>
          <w:b/>
          <w:sz w:val="18"/>
          <w:szCs w:val="18"/>
        </w:rPr>
        <w:t xml:space="preserve"> SER ENTREGUES NA SECRETARIA DE ASSITENCIA SOCIAL ATÉ O DIA 02/10/2017</w:t>
      </w:r>
    </w:p>
    <w:p w:rsidR="004624D1" w:rsidRPr="004624D1" w:rsidRDefault="004624D1" w:rsidP="007A12CC">
      <w:pPr>
        <w:pStyle w:val="SemEspaamento"/>
        <w:rPr>
          <w:rFonts w:asciiTheme="minorHAnsi" w:hAnsiTheme="minorHAnsi" w:cstheme="minorHAnsi"/>
          <w:b/>
          <w:sz w:val="18"/>
          <w:szCs w:val="18"/>
        </w:rPr>
      </w:pPr>
    </w:p>
    <w:p w:rsidR="007A12CC" w:rsidRPr="00CE0718" w:rsidRDefault="007A12CC" w:rsidP="007A12CC">
      <w:pPr>
        <w:pStyle w:val="SemEspaamento"/>
        <w:rPr>
          <w:rFonts w:ascii="Tahoma" w:hAnsi="Tahoma" w:cs="Tahoma"/>
          <w:b/>
          <w:sz w:val="20"/>
          <w:szCs w:val="20"/>
        </w:rPr>
      </w:pPr>
      <w:r w:rsidRPr="00CE0718">
        <w:rPr>
          <w:rFonts w:ascii="Tahoma" w:hAnsi="Tahoma" w:cs="Tahoma"/>
          <w:b/>
          <w:sz w:val="20"/>
          <w:szCs w:val="20"/>
        </w:rPr>
        <w:t>Validade da proposta:</w:t>
      </w:r>
    </w:p>
    <w:p w:rsidR="007A12CC" w:rsidRDefault="007A12CC" w:rsidP="007A12C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7A12CC" w:rsidRDefault="007A12CC" w:rsidP="007A12CC">
      <w:pPr>
        <w:pStyle w:val="SemEspaamento"/>
        <w:rPr>
          <w:rFonts w:ascii="Tahoma" w:hAnsi="Tahoma" w:cs="Tahoma"/>
          <w:b/>
          <w:sz w:val="20"/>
          <w:szCs w:val="20"/>
        </w:rPr>
      </w:pPr>
      <w:r>
        <w:rPr>
          <w:rFonts w:ascii="Tahoma" w:hAnsi="Tahoma" w:cs="Tahoma"/>
          <w:b/>
          <w:sz w:val="20"/>
          <w:szCs w:val="20"/>
        </w:rPr>
        <w:t>DADOS BANCÁRIOS:</w:t>
      </w: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Default="007A12CC" w:rsidP="007A12CC">
      <w:pPr>
        <w:pStyle w:val="SemEspaamento"/>
        <w:rPr>
          <w:rFonts w:ascii="Tahoma" w:hAnsi="Tahoma" w:cs="Tahoma"/>
          <w:b/>
          <w:sz w:val="18"/>
          <w:szCs w:val="18"/>
        </w:rPr>
      </w:pPr>
    </w:p>
    <w:p w:rsidR="007A12CC" w:rsidRPr="00483ABA" w:rsidRDefault="007A12CC" w:rsidP="007A12C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A12CC" w:rsidRDefault="007A12CC" w:rsidP="007A12CC">
      <w:pPr>
        <w:pStyle w:val="SemEspaamento"/>
        <w:rPr>
          <w:color w:val="000000"/>
          <w:u w:val="single"/>
        </w:rPr>
      </w:pP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A12CC" w:rsidRDefault="007A12CC" w:rsidP="007A12C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A12CC" w:rsidRDefault="007A12CC" w:rsidP="007A12CC">
      <w:pPr>
        <w:spacing w:line="360" w:lineRule="auto"/>
        <w:ind w:left="1134"/>
        <w:jc w:val="both"/>
        <w:rPr>
          <w:rFonts w:ascii="Tahoma" w:hAnsi="Tahoma" w:cs="Tahoma"/>
          <w:b/>
          <w:color w:val="000000"/>
        </w:rPr>
      </w:pPr>
    </w:p>
    <w:p w:rsidR="007A12CC" w:rsidRDefault="007A12CC" w:rsidP="007A12CC">
      <w:pPr>
        <w:pStyle w:val="Recuodecorpodetexto"/>
        <w:ind w:firstLine="0"/>
        <w:rPr>
          <w:rFonts w:ascii="Tahoma" w:hAnsi="Tahoma" w:cs="Tahoma"/>
          <w:color w:val="000000"/>
          <w:szCs w:val="24"/>
        </w:rPr>
      </w:pPr>
      <w:r>
        <w:rPr>
          <w:rFonts w:ascii="Tahoma" w:hAnsi="Tahoma" w:cs="Tahoma"/>
          <w:color w:val="000000"/>
          <w:szCs w:val="24"/>
        </w:rPr>
        <w:t>À</w:t>
      </w:r>
    </w:p>
    <w:p w:rsidR="007A12CC" w:rsidRDefault="007A12CC" w:rsidP="007A12C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A12CC" w:rsidRDefault="007A12CC" w:rsidP="007A12C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A12CC" w:rsidRDefault="007A12CC" w:rsidP="007A12C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A12CC" w:rsidRDefault="007A12CC" w:rsidP="007A12CC">
      <w:pPr>
        <w:pStyle w:val="Recuodecorpodetexto"/>
        <w:rPr>
          <w:rFonts w:ascii="Tahoma" w:hAnsi="Tahoma" w:cs="Tahoma"/>
          <w:color w:val="000000"/>
          <w:szCs w:val="24"/>
        </w:rPr>
      </w:pPr>
    </w:p>
    <w:p w:rsidR="007A12CC" w:rsidRDefault="007A12CC" w:rsidP="007A12CC">
      <w:pPr>
        <w:pStyle w:val="Recuodecorpodetexto"/>
        <w:rPr>
          <w:rFonts w:ascii="Tahoma" w:hAnsi="Tahoma" w:cs="Tahoma"/>
          <w:color w:val="000000"/>
          <w:szCs w:val="24"/>
        </w:rPr>
      </w:pPr>
    </w:p>
    <w:p w:rsidR="007A12CC" w:rsidRDefault="007A12CC" w:rsidP="007A12CC">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8F1284">
        <w:rPr>
          <w:rFonts w:ascii="Tahoma" w:hAnsi="Tahoma" w:cs="Tahoma"/>
          <w:b/>
          <w:color w:val="000000"/>
          <w:szCs w:val="24"/>
        </w:rPr>
        <w:t>56</w:t>
      </w:r>
      <w:r>
        <w:rPr>
          <w:rFonts w:ascii="Tahoma" w:hAnsi="Tahoma" w:cs="Tahoma"/>
          <w:b/>
          <w:color w:val="000000"/>
          <w:szCs w:val="24"/>
        </w:rPr>
        <w:t>/2017.</w:t>
      </w:r>
    </w:p>
    <w:p w:rsidR="007A12CC" w:rsidRDefault="007A12CC" w:rsidP="007A12CC">
      <w:pPr>
        <w:pStyle w:val="Recuodecorpodetexto"/>
        <w:rPr>
          <w:rFonts w:ascii="Tahoma" w:hAnsi="Tahoma" w:cs="Tahoma"/>
          <w:b/>
          <w:color w:val="000000"/>
          <w:szCs w:val="24"/>
        </w:rPr>
      </w:pPr>
    </w:p>
    <w:p w:rsidR="007A12CC" w:rsidRDefault="007A12CC" w:rsidP="007A12CC">
      <w:pPr>
        <w:pStyle w:val="Recuodecorpodetexto"/>
        <w:rPr>
          <w:rFonts w:ascii="Tahoma" w:hAnsi="Tahoma" w:cs="Tahoma"/>
          <w:color w:val="000000"/>
          <w:szCs w:val="24"/>
        </w:rPr>
      </w:pPr>
    </w:p>
    <w:p w:rsidR="007A12CC" w:rsidRDefault="007A12CC" w:rsidP="007A12CC">
      <w:pPr>
        <w:pStyle w:val="Recuodecorpodetexto"/>
        <w:rPr>
          <w:rFonts w:ascii="Tahoma" w:hAnsi="Tahoma" w:cs="Tahoma"/>
          <w:color w:val="000000"/>
          <w:szCs w:val="24"/>
        </w:rPr>
      </w:pPr>
      <w:r>
        <w:rPr>
          <w:rFonts w:ascii="Tahoma" w:hAnsi="Tahoma" w:cs="Tahoma"/>
          <w:color w:val="000000"/>
          <w:szCs w:val="24"/>
        </w:rPr>
        <w:t>Prezados Senhores:</w:t>
      </w:r>
    </w:p>
    <w:p w:rsidR="007A12CC" w:rsidRDefault="007A12CC" w:rsidP="007A12CC">
      <w:pPr>
        <w:pStyle w:val="Recuodecorpodetexto"/>
        <w:rPr>
          <w:rFonts w:ascii="Tahoma" w:hAnsi="Tahoma" w:cs="Tahoma"/>
          <w:color w:val="000000"/>
          <w:szCs w:val="24"/>
        </w:rPr>
      </w:pPr>
    </w:p>
    <w:p w:rsidR="007A12CC" w:rsidRDefault="007A12CC" w:rsidP="007A12CC">
      <w:pPr>
        <w:pStyle w:val="Recuodecorpodetexto"/>
        <w:rPr>
          <w:rFonts w:ascii="Tahoma" w:hAnsi="Tahoma" w:cs="Tahoma"/>
          <w:color w:val="000000"/>
          <w:szCs w:val="24"/>
        </w:rPr>
      </w:pPr>
    </w:p>
    <w:p w:rsidR="007A12CC" w:rsidRDefault="007A12CC" w:rsidP="007A12C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A12CC" w:rsidRDefault="007A12CC" w:rsidP="007A12CC">
      <w:pPr>
        <w:spacing w:line="360" w:lineRule="auto"/>
        <w:ind w:left="1134"/>
        <w:jc w:val="both"/>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(assinatura)</w:t>
      </w: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A12CC" w:rsidRDefault="007A12CC" w:rsidP="007A12CC">
      <w:pPr>
        <w:spacing w:line="360" w:lineRule="auto"/>
        <w:ind w:left="1134"/>
        <w:jc w:val="center"/>
        <w:rPr>
          <w:rFonts w:ascii="Tahoma" w:hAnsi="Tahoma" w:cs="Tahoma"/>
          <w:b/>
          <w:color w:val="000000"/>
        </w:rPr>
      </w:pPr>
    </w:p>
    <w:p w:rsidR="007A12CC" w:rsidRDefault="007A12CC" w:rsidP="007A12C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A12CC" w:rsidRDefault="007A12CC" w:rsidP="007A12C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A12CC" w:rsidRDefault="007A12CC" w:rsidP="007A12CC">
      <w:pPr>
        <w:spacing w:line="360" w:lineRule="auto"/>
        <w:ind w:left="1134"/>
        <w:jc w:val="center"/>
        <w:rPr>
          <w:rFonts w:ascii="Tahoma" w:hAnsi="Tahoma" w:cs="Tahoma"/>
          <w:b/>
          <w:color w:val="000000"/>
          <w:u w:val="single"/>
        </w:rPr>
      </w:pPr>
    </w:p>
    <w:p w:rsidR="007A12CC" w:rsidRDefault="007A12CC" w:rsidP="007A12C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A12CC" w:rsidRDefault="007A12CC" w:rsidP="007A12CC">
      <w:pPr>
        <w:spacing w:line="360" w:lineRule="auto"/>
        <w:ind w:right="-376"/>
        <w:jc w:val="both"/>
        <w:rPr>
          <w:rFonts w:ascii="Tahoma" w:hAnsi="Tahoma" w:cs="Tahoma"/>
          <w:color w:val="000000"/>
        </w:rPr>
      </w:pPr>
    </w:p>
    <w:p w:rsidR="007A12CC" w:rsidRDefault="007A12CC" w:rsidP="007A12C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8F1284">
        <w:rPr>
          <w:rFonts w:ascii="Tahoma" w:hAnsi="Tahoma" w:cs="Tahoma"/>
          <w:color w:val="000000"/>
        </w:rPr>
        <w:t>56</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A12CC" w:rsidRDefault="007A12CC" w:rsidP="007A12CC">
      <w:pPr>
        <w:spacing w:line="360" w:lineRule="auto"/>
        <w:ind w:right="-376"/>
        <w:jc w:val="both"/>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(assinatura)</w:t>
      </w:r>
    </w:p>
    <w:p w:rsidR="007A12CC" w:rsidRDefault="007A12CC" w:rsidP="007A12C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A12CC" w:rsidRDefault="007A12CC" w:rsidP="007A12CC">
      <w:pPr>
        <w:spacing w:line="360" w:lineRule="auto"/>
        <w:ind w:right="-376"/>
        <w:jc w:val="center"/>
        <w:rPr>
          <w:rFonts w:ascii="Tahoma" w:hAnsi="Tahoma" w:cs="Tahoma"/>
          <w:color w:val="000000"/>
        </w:rPr>
      </w:pPr>
    </w:p>
    <w:p w:rsidR="007A12CC" w:rsidRDefault="007A12CC" w:rsidP="007A12C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A12CC" w:rsidRDefault="007A12CC" w:rsidP="007A12CC">
      <w:pPr>
        <w:pStyle w:val="Ttulo"/>
        <w:spacing w:line="360" w:lineRule="auto"/>
        <w:ind w:left="1134"/>
        <w:rPr>
          <w:rFonts w:ascii="Tahoma" w:hAnsi="Tahoma" w:cs="Tahoma"/>
          <w:color w:val="000000"/>
          <w:szCs w:val="24"/>
          <w:u w:val="single"/>
        </w:rPr>
      </w:pPr>
    </w:p>
    <w:p w:rsidR="007A12CC" w:rsidRDefault="007A12CC" w:rsidP="007A12CC">
      <w:pPr>
        <w:pStyle w:val="Ttulo"/>
        <w:spacing w:line="360" w:lineRule="auto"/>
        <w:ind w:left="1134"/>
        <w:rPr>
          <w:rFonts w:ascii="Tahoma" w:hAnsi="Tahoma" w:cs="Tahoma"/>
          <w:color w:val="000000"/>
          <w:szCs w:val="24"/>
          <w:u w:val="single"/>
        </w:rPr>
      </w:pPr>
    </w:p>
    <w:p w:rsidR="007A12CC" w:rsidRDefault="007A12CC" w:rsidP="007A12CC">
      <w:pPr>
        <w:pStyle w:val="Ttulo"/>
        <w:spacing w:line="360" w:lineRule="auto"/>
        <w:ind w:left="1134"/>
        <w:rPr>
          <w:rFonts w:ascii="Tahoma" w:hAnsi="Tahoma" w:cs="Tahoma"/>
          <w:color w:val="000000"/>
          <w:szCs w:val="24"/>
          <w:u w:val="single"/>
        </w:rPr>
      </w:pP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A12CC" w:rsidRDefault="007A12CC" w:rsidP="007A12CC">
      <w:pPr>
        <w:pStyle w:val="Ttulo"/>
        <w:spacing w:line="360" w:lineRule="auto"/>
        <w:rPr>
          <w:rFonts w:ascii="Tahoma" w:hAnsi="Tahoma" w:cs="Tahoma"/>
          <w:color w:val="000000"/>
          <w:szCs w:val="24"/>
          <w:u w:val="single"/>
        </w:rPr>
      </w:pP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A12CC" w:rsidRDefault="007A12CC" w:rsidP="007A12C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8F1284">
        <w:rPr>
          <w:rFonts w:ascii="Tahoma" w:hAnsi="Tahoma" w:cs="Tahoma"/>
          <w:color w:val="000000"/>
          <w:szCs w:val="24"/>
        </w:rPr>
        <w:t>56</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A12CC" w:rsidRDefault="007A12CC" w:rsidP="007A12C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A12CC" w:rsidRDefault="007A12CC" w:rsidP="007A12C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A12CC" w:rsidRDefault="007A12CC" w:rsidP="007A12C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A12CC" w:rsidRDefault="007A12CC" w:rsidP="007A12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A12CC" w:rsidRDefault="007A12CC" w:rsidP="007A12C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7A12CC" w:rsidRDefault="007A12CC" w:rsidP="007A12C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(assinatura)</w:t>
      </w: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A12CC" w:rsidRDefault="007A12CC" w:rsidP="007A12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A12CC" w:rsidRDefault="007A12CC" w:rsidP="007A12CC">
      <w:pPr>
        <w:spacing w:line="360" w:lineRule="auto"/>
        <w:ind w:left="1134"/>
        <w:jc w:val="both"/>
        <w:rPr>
          <w:rFonts w:ascii="Tahoma" w:hAnsi="Tahoma" w:cs="Tahoma"/>
          <w:b/>
          <w:color w:val="000000"/>
        </w:rPr>
      </w:pPr>
    </w:p>
    <w:p w:rsidR="007A12CC" w:rsidRDefault="007A12CC" w:rsidP="007A12CC">
      <w:pPr>
        <w:spacing w:line="360" w:lineRule="auto"/>
        <w:ind w:left="1134"/>
        <w:jc w:val="both"/>
        <w:rPr>
          <w:rFonts w:ascii="Tahoma" w:hAnsi="Tahoma" w:cs="Tahoma"/>
          <w:b/>
          <w:color w:val="000000"/>
        </w:rPr>
      </w:pP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7A12CC" w:rsidRDefault="007A12CC" w:rsidP="007A12C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A12CC" w:rsidRDefault="007A12CC" w:rsidP="007A12CC">
      <w:pPr>
        <w:spacing w:line="360" w:lineRule="auto"/>
        <w:ind w:left="1134"/>
        <w:jc w:val="both"/>
        <w:rPr>
          <w:rFonts w:ascii="Tahoma" w:hAnsi="Tahoma" w:cs="Tahoma"/>
          <w:b/>
          <w:color w:val="000000"/>
        </w:rPr>
      </w:pPr>
    </w:p>
    <w:p w:rsidR="007A12CC" w:rsidRDefault="007A12CC" w:rsidP="007A12C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8F1284">
        <w:rPr>
          <w:rFonts w:ascii="Tahoma" w:hAnsi="Tahoma" w:cs="Tahoma"/>
          <w:color w:val="000000"/>
          <w:szCs w:val="24"/>
        </w:rPr>
        <w:t>56</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7A12CC" w:rsidRDefault="007A12CC" w:rsidP="007A12CC">
      <w:pPr>
        <w:spacing w:line="360" w:lineRule="auto"/>
        <w:ind w:left="1134"/>
        <w:jc w:val="both"/>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(assinatura)</w:t>
      </w:r>
    </w:p>
    <w:p w:rsidR="007A12CC" w:rsidRDefault="007A12CC" w:rsidP="007A12C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p>
    <w:p w:rsidR="007A12CC" w:rsidRDefault="007A12CC" w:rsidP="007A12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A12CC" w:rsidRDefault="007A12CC" w:rsidP="007A12CC">
      <w:pPr>
        <w:spacing w:line="360" w:lineRule="auto"/>
        <w:jc w:val="both"/>
        <w:rPr>
          <w:rFonts w:ascii="Tahoma" w:hAnsi="Tahoma" w:cs="Tahoma"/>
          <w:b/>
          <w:color w:val="000000"/>
        </w:rPr>
      </w:pPr>
    </w:p>
    <w:p w:rsidR="007A12CC" w:rsidRDefault="007A12CC" w:rsidP="007A12CC">
      <w:pPr>
        <w:spacing w:line="360" w:lineRule="auto"/>
        <w:jc w:val="both"/>
        <w:rPr>
          <w:rFonts w:ascii="Tahoma" w:hAnsi="Tahoma" w:cs="Tahoma"/>
          <w:b/>
          <w:color w:val="000000"/>
        </w:rPr>
      </w:pPr>
    </w:p>
    <w:p w:rsidR="007A12CC" w:rsidRDefault="007A12CC" w:rsidP="007A12CC">
      <w:pPr>
        <w:spacing w:line="360" w:lineRule="auto"/>
        <w:jc w:val="both"/>
        <w:rPr>
          <w:rFonts w:ascii="Tahoma" w:hAnsi="Tahoma" w:cs="Tahoma"/>
          <w:b/>
          <w:color w:val="000000"/>
        </w:rPr>
      </w:pPr>
    </w:p>
    <w:p w:rsidR="007A12CC" w:rsidRDefault="007A12CC" w:rsidP="007A12CC">
      <w:pPr>
        <w:spacing w:line="360" w:lineRule="auto"/>
        <w:jc w:val="both"/>
        <w:rPr>
          <w:rFonts w:ascii="Tahoma" w:hAnsi="Tahoma" w:cs="Tahoma"/>
          <w:b/>
          <w:color w:val="000000"/>
        </w:rPr>
      </w:pPr>
    </w:p>
    <w:p w:rsidR="007A12CC" w:rsidRDefault="007A12CC" w:rsidP="007A12C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A12CC" w:rsidRDefault="007A12CC" w:rsidP="007A12C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A12CC" w:rsidRDefault="007A12CC" w:rsidP="007A12CC">
      <w:pPr>
        <w:spacing w:line="360" w:lineRule="auto"/>
        <w:jc w:val="both"/>
        <w:rPr>
          <w:rFonts w:ascii="Tahoma" w:hAnsi="Tahoma" w:cs="Tahoma"/>
          <w:b/>
          <w:color w:val="000000"/>
        </w:rPr>
      </w:pPr>
    </w:p>
    <w:p w:rsidR="007A12CC" w:rsidRDefault="007A12CC" w:rsidP="007A12C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8F1284">
        <w:rPr>
          <w:rFonts w:ascii="Tahoma" w:hAnsi="Tahoma" w:cs="Tahoma"/>
          <w:color w:val="000000"/>
          <w:szCs w:val="24"/>
        </w:rPr>
        <w:t>56</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A12CC" w:rsidRDefault="007A12CC" w:rsidP="007A12CC">
      <w:pPr>
        <w:spacing w:line="360" w:lineRule="auto"/>
        <w:ind w:left="1134"/>
        <w:jc w:val="both"/>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r>
        <w:rPr>
          <w:rFonts w:ascii="Tahoma" w:hAnsi="Tahoma" w:cs="Tahoma"/>
          <w:b/>
          <w:color w:val="000000"/>
        </w:rPr>
        <w:t>(assinatura)</w:t>
      </w:r>
    </w:p>
    <w:p w:rsidR="007A12CC" w:rsidRDefault="007A12CC" w:rsidP="007A12C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A12CC" w:rsidRDefault="007A12CC" w:rsidP="007A12CC">
      <w:pPr>
        <w:spacing w:line="360" w:lineRule="auto"/>
        <w:ind w:left="1134"/>
        <w:jc w:val="center"/>
        <w:rPr>
          <w:rFonts w:ascii="Tahoma" w:hAnsi="Tahoma" w:cs="Tahoma"/>
          <w:color w:val="000000"/>
        </w:rPr>
      </w:pPr>
    </w:p>
    <w:p w:rsidR="007A12CC" w:rsidRDefault="007A12CC" w:rsidP="007A12CC">
      <w:pPr>
        <w:spacing w:line="360" w:lineRule="auto"/>
        <w:ind w:left="1134"/>
        <w:jc w:val="center"/>
        <w:rPr>
          <w:rFonts w:ascii="Tahoma" w:hAnsi="Tahoma" w:cs="Tahoma"/>
          <w:b/>
          <w:color w:val="000000"/>
        </w:rPr>
      </w:pPr>
    </w:p>
    <w:p w:rsidR="007A12CC" w:rsidRDefault="007A12CC" w:rsidP="007A12CC">
      <w:pPr>
        <w:spacing w:line="360" w:lineRule="auto"/>
        <w:ind w:left="1134"/>
        <w:jc w:val="center"/>
        <w:rPr>
          <w:rFonts w:ascii="Tahoma" w:hAnsi="Tahoma" w:cs="Tahoma"/>
          <w:b/>
          <w:color w:val="000000"/>
        </w:rPr>
      </w:pPr>
    </w:p>
    <w:p w:rsidR="007A12CC" w:rsidRDefault="007A12CC" w:rsidP="007A12CC">
      <w:pPr>
        <w:spacing w:line="360" w:lineRule="auto"/>
        <w:ind w:left="1134"/>
        <w:jc w:val="center"/>
        <w:rPr>
          <w:rFonts w:ascii="Tahoma" w:hAnsi="Tahoma" w:cs="Tahoma"/>
          <w:b/>
          <w:color w:val="000000"/>
        </w:rPr>
      </w:pPr>
    </w:p>
    <w:p w:rsidR="007A12CC" w:rsidRDefault="007A12CC" w:rsidP="007A12CC">
      <w:pPr>
        <w:spacing w:line="360" w:lineRule="auto"/>
        <w:ind w:left="1134"/>
        <w:jc w:val="center"/>
        <w:rPr>
          <w:rFonts w:ascii="Tahoma" w:hAnsi="Tahoma" w:cs="Tahoma"/>
          <w:b/>
          <w:color w:val="000000"/>
        </w:rPr>
      </w:pPr>
    </w:p>
    <w:p w:rsidR="007A12CC" w:rsidRDefault="007A12CC" w:rsidP="007A12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A12CC" w:rsidRDefault="007A12CC" w:rsidP="007A12CC"/>
    <w:p w:rsidR="007A12CC" w:rsidRDefault="007A12CC" w:rsidP="007A12CC"/>
    <w:p w:rsidR="007A12CC" w:rsidRDefault="007A12CC" w:rsidP="007A12CC"/>
    <w:p w:rsidR="007A12CC" w:rsidRDefault="007A12CC" w:rsidP="007A12C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A12CC" w:rsidRPr="00CE0718" w:rsidRDefault="007A12CC" w:rsidP="007A12CC">
      <w:pPr>
        <w:pStyle w:val="SemEspaamento"/>
        <w:jc w:val="both"/>
        <w:rPr>
          <w:rFonts w:ascii="Tahoma" w:eastAsiaTheme="minorHAnsi" w:hAnsi="Tahoma" w:cs="Tahoma"/>
        </w:rPr>
      </w:pPr>
      <w:r w:rsidRPr="00CE0718">
        <w:rPr>
          <w:rFonts w:ascii="Tahoma" w:eastAsiaTheme="minorHAnsi" w:hAnsi="Tahoma" w:cs="Tahoma"/>
        </w:rPr>
        <w:t>Dados da empresa proponente</w:t>
      </w: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A12CC" w:rsidRPr="00CE0718" w:rsidRDefault="007A12CC" w:rsidP="007A12CC">
      <w:pPr>
        <w:pStyle w:val="SemEspaamento"/>
        <w:jc w:val="both"/>
        <w:rPr>
          <w:rFonts w:ascii="Tahoma" w:eastAsiaTheme="minorHAnsi" w:hAnsi="Tahoma" w:cs="Tahoma"/>
          <w:b/>
          <w:bCs/>
        </w:rPr>
      </w:pPr>
    </w:p>
    <w:p w:rsidR="007A12CC" w:rsidRPr="00CE0718" w:rsidRDefault="007A12CC" w:rsidP="007A12CC">
      <w:pPr>
        <w:pStyle w:val="SemEspaamento"/>
        <w:jc w:val="both"/>
        <w:rPr>
          <w:rFonts w:ascii="Tahoma" w:eastAsiaTheme="minorHAnsi" w:hAnsi="Tahoma" w:cs="Tahoma"/>
          <w:b/>
          <w:bCs/>
        </w:rPr>
      </w:pPr>
    </w:p>
    <w:p w:rsidR="007A12CC" w:rsidRPr="00CE0718" w:rsidRDefault="007A12CC" w:rsidP="007A12CC">
      <w:pPr>
        <w:pStyle w:val="SemEspaamento"/>
        <w:jc w:val="both"/>
        <w:rPr>
          <w:rFonts w:ascii="Tahoma" w:eastAsiaTheme="minorHAnsi" w:hAnsi="Tahoma" w:cs="Tahoma"/>
          <w:b/>
          <w:bCs/>
        </w:rPr>
      </w:pPr>
    </w:p>
    <w:p w:rsidR="007A12CC" w:rsidRPr="00CE0718" w:rsidRDefault="007A12CC" w:rsidP="007A12C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F1284">
        <w:rPr>
          <w:rFonts w:ascii="Tahoma" w:eastAsiaTheme="minorHAnsi" w:hAnsi="Tahoma" w:cs="Tahoma"/>
        </w:rPr>
        <w:t>56</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pStyle w:val="SemEspaamento"/>
        <w:jc w:val="both"/>
        <w:rPr>
          <w:rFonts w:ascii="Tahoma" w:eastAsiaTheme="minorHAnsi" w:hAnsi="Tahoma" w:cs="Tahoma"/>
        </w:rPr>
      </w:pPr>
    </w:p>
    <w:p w:rsidR="007A12CC" w:rsidRPr="00CE0718" w:rsidRDefault="007A12CC" w:rsidP="007A12C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7A12CC" w:rsidRPr="00CE0718" w:rsidRDefault="007A12CC" w:rsidP="007A12CC">
      <w:pPr>
        <w:spacing w:line="360" w:lineRule="auto"/>
        <w:ind w:left="1134"/>
        <w:jc w:val="center"/>
        <w:rPr>
          <w:rFonts w:ascii="Tahoma" w:hAnsi="Tahoma" w:cs="Tahoma"/>
        </w:rPr>
      </w:pPr>
    </w:p>
    <w:p w:rsidR="007A12CC" w:rsidRPr="00CE0718" w:rsidRDefault="007A12CC" w:rsidP="007A12CC">
      <w:pPr>
        <w:spacing w:line="360" w:lineRule="auto"/>
        <w:ind w:left="1134"/>
        <w:jc w:val="center"/>
        <w:rPr>
          <w:rFonts w:ascii="Tahoma" w:hAnsi="Tahoma" w:cs="Tahoma"/>
          <w:b/>
        </w:rPr>
      </w:pPr>
      <w:r w:rsidRPr="00CE0718">
        <w:rPr>
          <w:rFonts w:ascii="Tahoma" w:hAnsi="Tahoma" w:cs="Tahoma"/>
          <w:b/>
        </w:rPr>
        <w:t>(assinatura)</w:t>
      </w:r>
    </w:p>
    <w:p w:rsidR="007A12CC" w:rsidRPr="00CE0718" w:rsidRDefault="007A12CC" w:rsidP="007A12CC">
      <w:pPr>
        <w:spacing w:line="360" w:lineRule="auto"/>
        <w:ind w:left="1134"/>
        <w:jc w:val="center"/>
        <w:rPr>
          <w:rFonts w:ascii="Tahoma" w:hAnsi="Tahoma" w:cs="Tahoma"/>
        </w:rPr>
      </w:pPr>
      <w:r w:rsidRPr="00CE0718">
        <w:rPr>
          <w:rFonts w:ascii="Tahoma" w:hAnsi="Tahoma" w:cs="Tahoma"/>
          <w:b/>
        </w:rPr>
        <w:t>(nome do representante legal da empresa proponente)</w:t>
      </w:r>
    </w:p>
    <w:p w:rsidR="007A12CC" w:rsidRPr="00CE0718" w:rsidRDefault="007A12CC" w:rsidP="007A12CC">
      <w:pPr>
        <w:spacing w:line="360" w:lineRule="auto"/>
        <w:ind w:left="1134"/>
        <w:jc w:val="center"/>
        <w:rPr>
          <w:rFonts w:ascii="Tahoma" w:hAnsi="Tahoma" w:cs="Tahoma"/>
          <w:b/>
        </w:rPr>
      </w:pPr>
    </w:p>
    <w:p w:rsidR="007A12CC" w:rsidRPr="00CE0718" w:rsidRDefault="007A12CC" w:rsidP="007A12C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A12CC" w:rsidRDefault="007A12CC" w:rsidP="007A12CC">
      <w:r>
        <w:tab/>
      </w:r>
      <w:r>
        <w:tab/>
      </w:r>
      <w:r>
        <w:tab/>
      </w:r>
    </w:p>
    <w:p w:rsidR="007A12CC" w:rsidRDefault="007A12CC" w:rsidP="007A12CC"/>
    <w:p w:rsidR="007A12CC" w:rsidRDefault="007A12CC" w:rsidP="007A12CC">
      <w:pPr>
        <w:jc w:val="center"/>
        <w:rPr>
          <w:rFonts w:ascii="Tahoma" w:hAnsi="Tahoma" w:cs="Tahoma"/>
          <w:b/>
          <w:sz w:val="20"/>
          <w:szCs w:val="20"/>
          <w:u w:val="single"/>
        </w:rPr>
      </w:pPr>
    </w:p>
    <w:p w:rsidR="007A12CC" w:rsidRDefault="007A12CC" w:rsidP="007A12CC">
      <w:pPr>
        <w:jc w:val="center"/>
        <w:rPr>
          <w:rFonts w:ascii="Tahoma" w:hAnsi="Tahoma" w:cs="Tahoma"/>
          <w:b/>
          <w:sz w:val="20"/>
          <w:szCs w:val="20"/>
          <w:u w:val="single"/>
        </w:rPr>
      </w:pPr>
    </w:p>
    <w:p w:rsidR="007A12CC" w:rsidRPr="006F2DC1" w:rsidRDefault="007A12CC" w:rsidP="007A12C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A12CC" w:rsidRPr="006F2DC1" w:rsidRDefault="007A12CC" w:rsidP="007A12CC">
      <w:pPr>
        <w:pStyle w:val="Ttulo"/>
        <w:rPr>
          <w:rFonts w:ascii="Tahoma" w:hAnsi="Tahoma" w:cs="Tahoma"/>
          <w:bCs/>
          <w:color w:val="000000"/>
          <w:sz w:val="20"/>
          <w:u w:val="single"/>
        </w:rPr>
      </w:pPr>
      <w:r w:rsidRPr="006F2DC1">
        <w:rPr>
          <w:rFonts w:ascii="Tahoma" w:hAnsi="Tahoma" w:cs="Tahoma"/>
          <w:bCs/>
          <w:color w:val="000000"/>
          <w:sz w:val="20"/>
          <w:u w:val="single"/>
        </w:rPr>
        <w:t>MINUTA DE AT</w:t>
      </w:r>
      <w:r>
        <w:rPr>
          <w:rFonts w:ascii="Tahoma" w:hAnsi="Tahoma" w:cs="Tahoma"/>
          <w:bCs/>
          <w:color w:val="000000"/>
          <w:sz w:val="20"/>
          <w:u w:val="single"/>
        </w:rPr>
        <w:t>A REGISTRO DE PREÇOS N.º 00/2017</w:t>
      </w:r>
      <w:r w:rsidRPr="006F2DC1">
        <w:rPr>
          <w:rFonts w:ascii="Tahoma" w:hAnsi="Tahoma" w:cs="Tahoma"/>
          <w:bCs/>
          <w:color w:val="000000"/>
          <w:sz w:val="20"/>
          <w:u w:val="single"/>
        </w:rPr>
        <w:t>.</w:t>
      </w:r>
    </w:p>
    <w:p w:rsidR="007A12CC" w:rsidRPr="006F2DC1" w:rsidRDefault="007A12CC" w:rsidP="007A12C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8F1284">
        <w:rPr>
          <w:rFonts w:ascii="Tahoma" w:hAnsi="Tahoma" w:cs="Tahoma"/>
          <w:bCs/>
          <w:color w:val="000000"/>
          <w:sz w:val="20"/>
          <w:u w:val="single"/>
        </w:rPr>
        <w:t>056</w:t>
      </w:r>
      <w:r>
        <w:rPr>
          <w:rFonts w:ascii="Tahoma" w:hAnsi="Tahoma" w:cs="Tahoma"/>
          <w:bCs/>
          <w:color w:val="000000"/>
          <w:sz w:val="20"/>
          <w:u w:val="single"/>
        </w:rPr>
        <w:t>/2017</w:t>
      </w:r>
      <w:r w:rsidRPr="006F2DC1">
        <w:rPr>
          <w:rFonts w:ascii="Tahoma" w:hAnsi="Tahoma" w:cs="Tahoma"/>
          <w:bCs/>
          <w:color w:val="000000"/>
          <w:sz w:val="20"/>
          <w:u w:val="single"/>
        </w:rPr>
        <w:t>.</w:t>
      </w:r>
    </w:p>
    <w:p w:rsidR="007A12CC" w:rsidRPr="006F2DC1" w:rsidRDefault="007A12CC" w:rsidP="007A12C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A12CC" w:rsidRPr="006F2DC1" w:rsidRDefault="007A12CC" w:rsidP="007A12C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A12CC" w:rsidRPr="006F2DC1" w:rsidRDefault="007A12CC" w:rsidP="007A12C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 xml:space="preserve">  </w:t>
      </w:r>
    </w:p>
    <w:p w:rsidR="007A12CC" w:rsidRPr="006F2DC1" w:rsidRDefault="007A12CC" w:rsidP="007A12C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A12CC" w:rsidRPr="006F2DC1" w:rsidRDefault="007A12CC" w:rsidP="007A12CC">
      <w:pPr>
        <w:pStyle w:val="SemEspaamento"/>
        <w:rPr>
          <w:rFonts w:ascii="Tahoma" w:hAnsi="Tahoma" w:cs="Tahoma"/>
          <w:sz w:val="20"/>
          <w:szCs w:val="20"/>
        </w:rPr>
      </w:pPr>
    </w:p>
    <w:p w:rsidR="007A12CC" w:rsidRPr="006F2DC1" w:rsidRDefault="007A12CC" w:rsidP="007A12C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A12CC" w:rsidRPr="006F2DC1" w:rsidRDefault="007A12CC" w:rsidP="007A12CC">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A12CC" w:rsidRPr="006F2DC1" w:rsidRDefault="007A12CC" w:rsidP="007A12CC">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A12CC" w:rsidRPr="006F2DC1" w:rsidRDefault="007A12CC" w:rsidP="007A12CC">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A12CC" w:rsidRPr="006F2DC1" w:rsidRDefault="007A12CC" w:rsidP="007A12CC">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3.2 – A pedido do fornecedor.</w:t>
      </w:r>
    </w:p>
    <w:p w:rsidR="007A12CC" w:rsidRPr="006F2DC1" w:rsidRDefault="007A12CC" w:rsidP="007A12CC">
      <w:pPr>
        <w:pStyle w:val="SemEspaamento"/>
        <w:jc w:val="both"/>
        <w:rPr>
          <w:rFonts w:ascii="Tahoma" w:hAnsi="Tahoma" w:cs="Tahoma"/>
          <w:b/>
          <w:sz w:val="20"/>
          <w:szCs w:val="20"/>
          <w:u w:val="single"/>
        </w:rPr>
      </w:pPr>
    </w:p>
    <w:p w:rsidR="007A12CC" w:rsidRPr="006F2DC1" w:rsidRDefault="007A12CC" w:rsidP="007A12C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sidR="008F1284">
        <w:rPr>
          <w:rFonts w:ascii="Tahoma" w:hAnsi="Tahoma" w:cs="Tahoma"/>
          <w:b/>
          <w:sz w:val="20"/>
          <w:szCs w:val="20"/>
        </w:rPr>
        <w:t>56</w:t>
      </w:r>
      <w:r>
        <w:rPr>
          <w:rFonts w:ascii="Tahoma" w:hAnsi="Tahoma" w:cs="Tahoma"/>
          <w:b/>
          <w:sz w:val="20"/>
          <w:szCs w:val="20"/>
        </w:rPr>
        <w:t>/2017</w:t>
      </w:r>
      <w:r w:rsidRPr="006F2DC1">
        <w:rPr>
          <w:rFonts w:ascii="Tahoma" w:hAnsi="Tahoma" w:cs="Tahoma"/>
          <w:sz w:val="20"/>
          <w:szCs w:val="20"/>
        </w:rPr>
        <w:t xml:space="preserve"> e a proposta apresentada pela empresa.</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A12CC" w:rsidRPr="006F2DC1" w:rsidRDefault="007A12CC" w:rsidP="007A12C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A12CC" w:rsidRPr="006F2DC1" w:rsidRDefault="007A12CC" w:rsidP="007A12CC">
      <w:pPr>
        <w:pStyle w:val="SemEspaamento"/>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r w:rsidRPr="006F2DC1">
        <w:rPr>
          <w:rFonts w:ascii="Tahoma" w:hAnsi="Tahoma" w:cs="Tahoma"/>
          <w:sz w:val="20"/>
          <w:szCs w:val="20"/>
        </w:rPr>
        <w:tab/>
      </w:r>
    </w:p>
    <w:p w:rsidR="007A12CC" w:rsidRPr="006F2DC1" w:rsidRDefault="007A12CC" w:rsidP="007A12CC">
      <w:pPr>
        <w:pStyle w:val="SemEspaamento"/>
        <w:jc w:val="both"/>
        <w:rPr>
          <w:rFonts w:ascii="Tahoma" w:hAnsi="Tahoma" w:cs="Tahoma"/>
          <w:sz w:val="20"/>
          <w:szCs w:val="20"/>
        </w:rPr>
      </w:pPr>
    </w:p>
    <w:p w:rsidR="007A12CC" w:rsidRPr="006F2DC1" w:rsidRDefault="007A12CC" w:rsidP="007A12CC">
      <w:pPr>
        <w:pStyle w:val="SemEspaamento"/>
        <w:jc w:val="both"/>
        <w:rPr>
          <w:rFonts w:ascii="Tahoma" w:hAnsi="Tahoma" w:cs="Tahoma"/>
          <w:sz w:val="20"/>
          <w:szCs w:val="20"/>
        </w:rPr>
      </w:pPr>
    </w:p>
    <w:p w:rsidR="007A12CC" w:rsidRPr="0092074E" w:rsidRDefault="007A12CC" w:rsidP="007A12CC">
      <w:pPr>
        <w:pStyle w:val="SemEspaamento"/>
        <w:jc w:val="both"/>
        <w:rPr>
          <w:rFonts w:ascii="Tahoma" w:hAnsi="Tahoma" w:cs="Tahoma"/>
          <w:b/>
          <w:sz w:val="20"/>
          <w:szCs w:val="20"/>
        </w:rPr>
      </w:pPr>
      <w:r w:rsidRPr="0092074E">
        <w:rPr>
          <w:rFonts w:ascii="Tahoma" w:hAnsi="Tahoma" w:cs="Tahoma"/>
          <w:b/>
          <w:sz w:val="20"/>
          <w:szCs w:val="20"/>
        </w:rPr>
        <w:t>NOME</w:t>
      </w:r>
    </w:p>
    <w:p w:rsidR="007A12CC" w:rsidRPr="006F2DC1" w:rsidRDefault="007A12CC" w:rsidP="007A12CC">
      <w:pPr>
        <w:pStyle w:val="SemEspaamento"/>
        <w:rPr>
          <w:rFonts w:ascii="Tahoma" w:hAnsi="Tahoma" w:cs="Tahoma"/>
          <w:b/>
          <w:sz w:val="20"/>
          <w:szCs w:val="20"/>
        </w:rPr>
      </w:pPr>
      <w:r w:rsidRPr="006F2DC1">
        <w:rPr>
          <w:rFonts w:ascii="Tahoma" w:hAnsi="Tahoma" w:cs="Tahoma"/>
          <w:b/>
          <w:sz w:val="20"/>
          <w:szCs w:val="20"/>
        </w:rPr>
        <w:t>EMPRESAXXXXXXX</w:t>
      </w:r>
    </w:p>
    <w:p w:rsidR="007A12CC" w:rsidRPr="006F2DC1" w:rsidRDefault="007A12CC" w:rsidP="007A12CC">
      <w:pPr>
        <w:pStyle w:val="SemEspaamento"/>
        <w:rPr>
          <w:rFonts w:ascii="Tahoma" w:hAnsi="Tahoma" w:cs="Tahoma"/>
          <w:b/>
          <w:sz w:val="20"/>
          <w:szCs w:val="20"/>
        </w:rPr>
      </w:pPr>
    </w:p>
    <w:p w:rsidR="007A12CC" w:rsidRPr="006F2DC1" w:rsidRDefault="007A12CC" w:rsidP="007A12CC">
      <w:pPr>
        <w:pStyle w:val="SemEspaamento"/>
        <w:rPr>
          <w:rFonts w:ascii="Tahoma" w:hAnsi="Tahoma" w:cs="Tahoma"/>
          <w:b/>
          <w:sz w:val="20"/>
          <w:szCs w:val="20"/>
        </w:rPr>
      </w:pPr>
    </w:p>
    <w:p w:rsidR="007A12CC" w:rsidRPr="006F2DC1" w:rsidRDefault="007A12CC" w:rsidP="007A12CC">
      <w:pPr>
        <w:pStyle w:val="SemEspaamento"/>
        <w:rPr>
          <w:rFonts w:ascii="Tahoma" w:hAnsi="Tahoma" w:cs="Tahoma"/>
          <w:b/>
          <w:sz w:val="20"/>
          <w:szCs w:val="20"/>
        </w:rPr>
      </w:pPr>
      <w:r w:rsidRPr="006F2DC1">
        <w:rPr>
          <w:rFonts w:ascii="Tahoma" w:hAnsi="Tahoma" w:cs="Tahoma"/>
          <w:b/>
          <w:sz w:val="20"/>
          <w:szCs w:val="20"/>
        </w:rPr>
        <w:t>TESTEMUNHAS:</w:t>
      </w: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Pr="006F2DC1" w:rsidRDefault="007A12CC" w:rsidP="007A12CC">
      <w:pPr>
        <w:rPr>
          <w:rFonts w:ascii="Tahoma" w:hAnsi="Tahoma" w:cs="Tahoma"/>
          <w:b/>
          <w:sz w:val="20"/>
          <w:szCs w:val="20"/>
        </w:rPr>
      </w:pPr>
    </w:p>
    <w:p w:rsidR="007A12CC" w:rsidRDefault="007A12CC" w:rsidP="007A12CC">
      <w:pPr>
        <w:rPr>
          <w:rFonts w:ascii="Century Gothic" w:hAnsi="Century Gothic"/>
          <w:b/>
          <w:szCs w:val="20"/>
        </w:rPr>
      </w:pPr>
    </w:p>
    <w:p w:rsidR="007A12CC" w:rsidRPr="009007C8" w:rsidRDefault="007A12CC" w:rsidP="007A12C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8F1284">
        <w:rPr>
          <w:rFonts w:ascii="Tahoma" w:hAnsi="Tahoma" w:cs="Tahoma"/>
          <w:b/>
          <w:sz w:val="20"/>
          <w:szCs w:val="20"/>
        </w:rPr>
        <w:t>056</w:t>
      </w:r>
      <w:r>
        <w:rPr>
          <w:rFonts w:ascii="Tahoma" w:hAnsi="Tahoma" w:cs="Tahoma"/>
          <w:b/>
          <w:sz w:val="20"/>
          <w:szCs w:val="20"/>
        </w:rPr>
        <w:t>/2017</w:t>
      </w:r>
      <w:r w:rsidRPr="009007C8">
        <w:rPr>
          <w:rFonts w:ascii="Tahoma" w:hAnsi="Tahoma" w:cs="Tahoma"/>
          <w:b/>
          <w:sz w:val="20"/>
          <w:szCs w:val="20"/>
        </w:rPr>
        <w:t>.</w:t>
      </w:r>
    </w:p>
    <w:p w:rsidR="007A12CC" w:rsidRPr="009007C8" w:rsidRDefault="007A12CC" w:rsidP="007A12CC">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w:t>
      </w:r>
      <w:r>
        <w:rPr>
          <w:rFonts w:ascii="Tahoma" w:hAnsi="Tahoma" w:cs="Tahoma"/>
          <w:b/>
          <w:sz w:val="20"/>
          <w:szCs w:val="20"/>
        </w:rPr>
        <w:t>2017</w:t>
      </w:r>
      <w:r w:rsidRPr="009007C8">
        <w:rPr>
          <w:rFonts w:ascii="Tahoma" w:hAnsi="Tahoma" w:cs="Tahoma"/>
          <w:b/>
          <w:sz w:val="20"/>
          <w:szCs w:val="20"/>
        </w:rPr>
        <w:t>.</w:t>
      </w:r>
    </w:p>
    <w:p w:rsidR="007A12CC" w:rsidRPr="009007C8" w:rsidRDefault="007A12CC" w:rsidP="007A12CC">
      <w:pPr>
        <w:jc w:val="center"/>
        <w:rPr>
          <w:rFonts w:ascii="Tahoma" w:hAnsi="Tahoma" w:cs="Tahoma"/>
          <w:b/>
          <w:sz w:val="20"/>
          <w:szCs w:val="20"/>
        </w:rPr>
      </w:pPr>
      <w:r w:rsidRPr="009007C8">
        <w:rPr>
          <w:rFonts w:ascii="Tahoma" w:hAnsi="Tahoma" w:cs="Tahoma"/>
          <w:b/>
          <w:sz w:val="20"/>
          <w:szCs w:val="20"/>
        </w:rPr>
        <w:t>PREÇOS REGISTRADOS.</w:t>
      </w:r>
    </w:p>
    <w:p w:rsidR="007A12CC" w:rsidRPr="009007C8" w:rsidRDefault="007A12CC" w:rsidP="007A12CC">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7A12CC" w:rsidRPr="009007C8" w:rsidTr="001754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A12CC" w:rsidRPr="009007C8" w:rsidRDefault="007A12CC" w:rsidP="001754B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p>
        </w:tc>
      </w:tr>
      <w:tr w:rsidR="007A12CC" w:rsidRPr="009007C8" w:rsidTr="001754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7A12CC" w:rsidRPr="009007C8" w:rsidTr="001754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sz w:val="20"/>
                <w:szCs w:val="20"/>
              </w:rPr>
            </w:pPr>
            <w:r w:rsidRPr="009007C8">
              <w:rPr>
                <w:rFonts w:ascii="Tahoma" w:hAnsi="Tahoma" w:cs="Tahoma"/>
                <w:sz w:val="20"/>
                <w:szCs w:val="20"/>
              </w:rPr>
              <w:t>01</w:t>
            </w:r>
          </w:p>
          <w:p w:rsidR="007A12CC" w:rsidRPr="009007C8" w:rsidRDefault="007A12CC" w:rsidP="001754BD">
            <w:pPr>
              <w:pStyle w:val="SemEspaamento"/>
              <w:rPr>
                <w:rFonts w:ascii="Tahoma" w:hAnsi="Tahoma" w:cs="Tahoma"/>
                <w:sz w:val="20"/>
                <w:szCs w:val="20"/>
              </w:rPr>
            </w:pPr>
          </w:p>
          <w:p w:rsidR="007A12CC" w:rsidRPr="009007C8" w:rsidRDefault="007A12CC" w:rsidP="001754BD">
            <w:pPr>
              <w:pStyle w:val="SemEspaamento"/>
              <w:rPr>
                <w:rFonts w:ascii="Tahoma" w:hAnsi="Tahoma" w:cs="Tahoma"/>
                <w:sz w:val="20"/>
                <w:szCs w:val="20"/>
              </w:rPr>
            </w:pPr>
          </w:p>
          <w:p w:rsidR="007A12CC" w:rsidRPr="009007C8" w:rsidRDefault="007A12CC" w:rsidP="001754BD">
            <w:pPr>
              <w:pStyle w:val="SemEspaamento"/>
              <w:rPr>
                <w:rFonts w:ascii="Tahoma" w:hAnsi="Tahoma" w:cs="Tahoma"/>
                <w:sz w:val="20"/>
                <w:szCs w:val="20"/>
              </w:rPr>
            </w:pPr>
          </w:p>
          <w:p w:rsidR="007A12CC" w:rsidRPr="009007C8" w:rsidRDefault="007A12CC" w:rsidP="001754B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12CC" w:rsidRPr="009007C8" w:rsidRDefault="007A12CC" w:rsidP="001754B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A12CC" w:rsidRPr="009007C8" w:rsidRDefault="007A12CC" w:rsidP="001754B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A12CC" w:rsidRPr="009007C8" w:rsidRDefault="007A12CC" w:rsidP="001754BD">
            <w:pPr>
              <w:pStyle w:val="SemEspaamento"/>
              <w:rPr>
                <w:rFonts w:ascii="Tahoma" w:hAnsi="Tahoma" w:cs="Tahoma"/>
                <w:sz w:val="20"/>
                <w:szCs w:val="20"/>
              </w:rPr>
            </w:pPr>
          </w:p>
        </w:tc>
      </w:tr>
    </w:tbl>
    <w:p w:rsidR="007A12CC" w:rsidRDefault="007A12CC" w:rsidP="007A12CC"/>
    <w:p w:rsidR="007A12CC" w:rsidRDefault="007A12CC" w:rsidP="007A12CC"/>
    <w:p w:rsidR="007A12CC" w:rsidRDefault="007A12CC" w:rsidP="007A12CC"/>
    <w:p w:rsidR="007A12CC" w:rsidRDefault="007A12CC" w:rsidP="007A12CC"/>
    <w:p w:rsidR="004A4EF3" w:rsidRDefault="004A4EF3"/>
    <w:sectPr w:rsidR="004A4EF3" w:rsidSect="001754B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CA" w:rsidRDefault="002F2FCA">
      <w:pPr>
        <w:spacing w:after="0" w:line="240" w:lineRule="auto"/>
      </w:pPr>
      <w:r>
        <w:separator/>
      </w:r>
    </w:p>
  </w:endnote>
  <w:endnote w:type="continuationSeparator" w:id="0">
    <w:p w:rsidR="002F2FCA" w:rsidRDefault="002F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BD" w:rsidRDefault="001754BD">
    <w:pPr>
      <w:pStyle w:val="Rodap"/>
      <w:pBdr>
        <w:bottom w:val="single" w:sz="12" w:space="1" w:color="auto"/>
      </w:pBdr>
      <w:jc w:val="center"/>
      <w:rPr>
        <w:rFonts w:ascii="Tahoma" w:hAnsi="Tahoma" w:cs="Tahoma"/>
        <w:sz w:val="20"/>
        <w:szCs w:val="20"/>
      </w:rPr>
    </w:pPr>
  </w:p>
  <w:p w:rsidR="001754BD" w:rsidRPr="00A71C1A" w:rsidRDefault="001754B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754BD" w:rsidRPr="00A71C1A" w:rsidRDefault="001754B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CA" w:rsidRDefault="002F2FCA">
      <w:pPr>
        <w:spacing w:after="0" w:line="240" w:lineRule="auto"/>
      </w:pPr>
      <w:r>
        <w:separator/>
      </w:r>
    </w:p>
  </w:footnote>
  <w:footnote w:type="continuationSeparator" w:id="0">
    <w:p w:rsidR="002F2FCA" w:rsidRDefault="002F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BD" w:rsidRDefault="001754B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EE0FE4C" wp14:editId="4888A8B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754BD" w:rsidRDefault="001754BD">
    <w:pPr>
      <w:pStyle w:val="Cabealho"/>
      <w:pBdr>
        <w:bottom w:val="single" w:sz="12" w:space="1" w:color="auto"/>
      </w:pBdr>
      <w:jc w:val="center"/>
      <w:rPr>
        <w:rFonts w:ascii="Century" w:hAnsi="Century"/>
        <w:i/>
        <w:sz w:val="32"/>
      </w:rPr>
    </w:pPr>
    <w:r>
      <w:rPr>
        <w:rFonts w:ascii="Century" w:hAnsi="Century"/>
        <w:i/>
        <w:sz w:val="32"/>
      </w:rPr>
      <w:t>- ESTADO DO PARANÁ -</w:t>
    </w:r>
  </w:p>
  <w:p w:rsidR="001754BD" w:rsidRDefault="001754B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8F"/>
    <w:rsid w:val="000A16CB"/>
    <w:rsid w:val="000B4E4D"/>
    <w:rsid w:val="001754BD"/>
    <w:rsid w:val="00252ACC"/>
    <w:rsid w:val="00287992"/>
    <w:rsid w:val="002F2FCA"/>
    <w:rsid w:val="003C1D3A"/>
    <w:rsid w:val="003D293A"/>
    <w:rsid w:val="004624D1"/>
    <w:rsid w:val="004A4EF3"/>
    <w:rsid w:val="007A12CC"/>
    <w:rsid w:val="008F1284"/>
    <w:rsid w:val="009477E0"/>
    <w:rsid w:val="00BB7A8F"/>
    <w:rsid w:val="00E71EA8"/>
    <w:rsid w:val="00F362BE"/>
    <w:rsid w:val="00FF6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CC"/>
    <w:rPr>
      <w:rFonts w:eastAsiaTheme="minorEastAsia"/>
      <w:lang w:eastAsia="pt-BR"/>
    </w:rPr>
  </w:style>
  <w:style w:type="paragraph" w:styleId="Ttulo1">
    <w:name w:val="heading 1"/>
    <w:basedOn w:val="Normal"/>
    <w:next w:val="Normal"/>
    <w:link w:val="Ttulo1Char"/>
    <w:uiPriority w:val="99"/>
    <w:qFormat/>
    <w:rsid w:val="007A12CC"/>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7A12C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7A12CC"/>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7A12C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A12C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12CC"/>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7A12CC"/>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7A12CC"/>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7A12C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A12C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A12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A12C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A12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A12CC"/>
    <w:rPr>
      <w:rFonts w:ascii="Times New Roman" w:eastAsia="Times New Roman" w:hAnsi="Times New Roman" w:cs="Times New Roman"/>
      <w:sz w:val="24"/>
      <w:szCs w:val="24"/>
      <w:lang w:eastAsia="pt-BR"/>
    </w:rPr>
  </w:style>
  <w:style w:type="character" w:styleId="Hyperlink">
    <w:name w:val="Hyperlink"/>
    <w:basedOn w:val="Fontepargpadro"/>
    <w:uiPriority w:val="99"/>
    <w:rsid w:val="007A12CC"/>
    <w:rPr>
      <w:color w:val="0000FF"/>
      <w:u w:val="single"/>
    </w:rPr>
  </w:style>
  <w:style w:type="paragraph" w:styleId="Recuodecorpodetexto">
    <w:name w:val="Body Text Indent"/>
    <w:basedOn w:val="Normal"/>
    <w:link w:val="RecuodecorpodetextoChar"/>
    <w:rsid w:val="007A12C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A12C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A12C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A12C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A12CC"/>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7A12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7A12C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A12C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A12CC"/>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A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A12CC"/>
    <w:rPr>
      <w:rFonts w:ascii="Times New Roman" w:eastAsia="Times New Roman" w:hAnsi="Times New Roman" w:cs="Times New Roman"/>
      <w:sz w:val="24"/>
      <w:szCs w:val="24"/>
      <w:lang w:eastAsia="pt-BR"/>
    </w:rPr>
  </w:style>
  <w:style w:type="table" w:styleId="Tabelacomgrade">
    <w:name w:val="Table Grid"/>
    <w:basedOn w:val="Tabelanormal"/>
    <w:rsid w:val="007A1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2CC"/>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7A12C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7A12CC"/>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A12CC"/>
    <w:rPr>
      <w:rFonts w:ascii="Tahoma" w:eastAsia="Times New Roman" w:hAnsi="Tahoma" w:cs="Tahoma"/>
      <w:sz w:val="16"/>
      <w:szCs w:val="16"/>
      <w:lang w:eastAsia="pt-BR"/>
    </w:rPr>
  </w:style>
  <w:style w:type="character" w:customStyle="1" w:styleId="smalltext">
    <w:name w:val="smalltext"/>
    <w:basedOn w:val="Fontepargpadro"/>
    <w:uiPriority w:val="99"/>
    <w:rsid w:val="007A12CC"/>
  </w:style>
  <w:style w:type="character" w:styleId="Forte">
    <w:name w:val="Strong"/>
    <w:basedOn w:val="Fontepargpadro"/>
    <w:uiPriority w:val="22"/>
    <w:qFormat/>
    <w:rsid w:val="007A12CC"/>
    <w:rPr>
      <w:b/>
      <w:bCs/>
    </w:rPr>
  </w:style>
  <w:style w:type="character" w:styleId="nfase">
    <w:name w:val="Emphasis"/>
    <w:basedOn w:val="Fontepargpadro"/>
    <w:uiPriority w:val="20"/>
    <w:qFormat/>
    <w:rsid w:val="007A12CC"/>
    <w:rPr>
      <w:i/>
      <w:iCs/>
    </w:rPr>
  </w:style>
  <w:style w:type="character" w:customStyle="1" w:styleId="texto">
    <w:name w:val="texto"/>
    <w:basedOn w:val="Fontepargpadro"/>
    <w:uiPriority w:val="99"/>
    <w:rsid w:val="007A12CC"/>
  </w:style>
  <w:style w:type="character" w:customStyle="1" w:styleId="textonormal">
    <w:name w:val="texto_normal"/>
    <w:basedOn w:val="Fontepargpadro"/>
    <w:uiPriority w:val="99"/>
    <w:rsid w:val="007A12CC"/>
  </w:style>
  <w:style w:type="character" w:customStyle="1" w:styleId="st">
    <w:name w:val="st"/>
    <w:basedOn w:val="Fontepargpadro"/>
    <w:rsid w:val="007A12CC"/>
  </w:style>
  <w:style w:type="character" w:customStyle="1" w:styleId="apple-style-span">
    <w:name w:val="apple-style-span"/>
    <w:basedOn w:val="Fontepargpadro"/>
    <w:rsid w:val="007A12CC"/>
  </w:style>
  <w:style w:type="character" w:customStyle="1" w:styleId="apple-converted-space">
    <w:name w:val="apple-converted-space"/>
    <w:basedOn w:val="Fontepargpadro"/>
    <w:rsid w:val="007A12CC"/>
  </w:style>
  <w:style w:type="paragraph" w:customStyle="1" w:styleId="WW-Padro11">
    <w:name w:val="WW-Padrão11"/>
    <w:rsid w:val="007A12CC"/>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CC"/>
    <w:rPr>
      <w:rFonts w:eastAsiaTheme="minorEastAsia"/>
      <w:lang w:eastAsia="pt-BR"/>
    </w:rPr>
  </w:style>
  <w:style w:type="paragraph" w:styleId="Ttulo1">
    <w:name w:val="heading 1"/>
    <w:basedOn w:val="Normal"/>
    <w:next w:val="Normal"/>
    <w:link w:val="Ttulo1Char"/>
    <w:uiPriority w:val="99"/>
    <w:qFormat/>
    <w:rsid w:val="007A12CC"/>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7A12C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7A12CC"/>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7A12C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A12C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12CC"/>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7A12CC"/>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7A12CC"/>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7A12C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A12C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A12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A12C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A12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A12CC"/>
    <w:rPr>
      <w:rFonts w:ascii="Times New Roman" w:eastAsia="Times New Roman" w:hAnsi="Times New Roman" w:cs="Times New Roman"/>
      <w:sz w:val="24"/>
      <w:szCs w:val="24"/>
      <w:lang w:eastAsia="pt-BR"/>
    </w:rPr>
  </w:style>
  <w:style w:type="character" w:styleId="Hyperlink">
    <w:name w:val="Hyperlink"/>
    <w:basedOn w:val="Fontepargpadro"/>
    <w:uiPriority w:val="99"/>
    <w:rsid w:val="007A12CC"/>
    <w:rPr>
      <w:color w:val="0000FF"/>
      <w:u w:val="single"/>
    </w:rPr>
  </w:style>
  <w:style w:type="paragraph" w:styleId="Recuodecorpodetexto">
    <w:name w:val="Body Text Indent"/>
    <w:basedOn w:val="Normal"/>
    <w:link w:val="RecuodecorpodetextoChar"/>
    <w:rsid w:val="007A12C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A12C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A12C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A12C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A12CC"/>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7A12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7A12C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A12C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A12CC"/>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A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A12CC"/>
    <w:rPr>
      <w:rFonts w:ascii="Times New Roman" w:eastAsia="Times New Roman" w:hAnsi="Times New Roman" w:cs="Times New Roman"/>
      <w:sz w:val="24"/>
      <w:szCs w:val="24"/>
      <w:lang w:eastAsia="pt-BR"/>
    </w:rPr>
  </w:style>
  <w:style w:type="table" w:styleId="Tabelacomgrade">
    <w:name w:val="Table Grid"/>
    <w:basedOn w:val="Tabelanormal"/>
    <w:rsid w:val="007A1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2CC"/>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7A12C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7A12CC"/>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A12CC"/>
    <w:rPr>
      <w:rFonts w:ascii="Tahoma" w:eastAsia="Times New Roman" w:hAnsi="Tahoma" w:cs="Tahoma"/>
      <w:sz w:val="16"/>
      <w:szCs w:val="16"/>
      <w:lang w:eastAsia="pt-BR"/>
    </w:rPr>
  </w:style>
  <w:style w:type="character" w:customStyle="1" w:styleId="smalltext">
    <w:name w:val="smalltext"/>
    <w:basedOn w:val="Fontepargpadro"/>
    <w:uiPriority w:val="99"/>
    <w:rsid w:val="007A12CC"/>
  </w:style>
  <w:style w:type="character" w:styleId="Forte">
    <w:name w:val="Strong"/>
    <w:basedOn w:val="Fontepargpadro"/>
    <w:uiPriority w:val="22"/>
    <w:qFormat/>
    <w:rsid w:val="007A12CC"/>
    <w:rPr>
      <w:b/>
      <w:bCs/>
    </w:rPr>
  </w:style>
  <w:style w:type="character" w:styleId="nfase">
    <w:name w:val="Emphasis"/>
    <w:basedOn w:val="Fontepargpadro"/>
    <w:uiPriority w:val="20"/>
    <w:qFormat/>
    <w:rsid w:val="007A12CC"/>
    <w:rPr>
      <w:i/>
      <w:iCs/>
    </w:rPr>
  </w:style>
  <w:style w:type="character" w:customStyle="1" w:styleId="texto">
    <w:name w:val="texto"/>
    <w:basedOn w:val="Fontepargpadro"/>
    <w:uiPriority w:val="99"/>
    <w:rsid w:val="007A12CC"/>
  </w:style>
  <w:style w:type="character" w:customStyle="1" w:styleId="textonormal">
    <w:name w:val="texto_normal"/>
    <w:basedOn w:val="Fontepargpadro"/>
    <w:uiPriority w:val="99"/>
    <w:rsid w:val="007A12CC"/>
  </w:style>
  <w:style w:type="character" w:customStyle="1" w:styleId="st">
    <w:name w:val="st"/>
    <w:basedOn w:val="Fontepargpadro"/>
    <w:rsid w:val="007A12CC"/>
  </w:style>
  <w:style w:type="character" w:customStyle="1" w:styleId="apple-style-span">
    <w:name w:val="apple-style-span"/>
    <w:basedOn w:val="Fontepargpadro"/>
    <w:rsid w:val="007A12CC"/>
  </w:style>
  <w:style w:type="character" w:customStyle="1" w:styleId="apple-converted-space">
    <w:name w:val="apple-converted-space"/>
    <w:basedOn w:val="Fontepargpadro"/>
    <w:rsid w:val="007A12CC"/>
  </w:style>
  <w:style w:type="paragraph" w:customStyle="1" w:styleId="WW-Padro11">
    <w:name w:val="WW-Padrão11"/>
    <w:rsid w:val="007A12CC"/>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5578</Words>
  <Characters>30125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2017-09-04T14:18:00Z</cp:lastPrinted>
  <dcterms:created xsi:type="dcterms:W3CDTF">2017-09-04T11:08:00Z</dcterms:created>
  <dcterms:modified xsi:type="dcterms:W3CDTF">2017-09-05T11:28:00Z</dcterms:modified>
</cp:coreProperties>
</file>